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BA" w:rsidRDefault="007F6B20" w:rsidP="007F6B20">
      <w:pPr>
        <w:jc w:val="center"/>
        <w:rPr>
          <w:rFonts w:ascii="標楷體" w:eastAsia="標楷體" w:hAnsi="標楷體"/>
          <w:b/>
          <w:sz w:val="36"/>
          <w:szCs w:val="36"/>
          <w:lang w:eastAsia="zh-HK"/>
        </w:rPr>
      </w:pPr>
      <w:r w:rsidRPr="00375088">
        <w:rPr>
          <w:rFonts w:ascii="標楷體" w:eastAsia="標楷體" w:hAnsi="標楷體" w:hint="eastAsia"/>
          <w:b/>
          <w:sz w:val="36"/>
          <w:szCs w:val="36"/>
          <w:lang w:eastAsia="zh-HK"/>
        </w:rPr>
        <w:t>全教總與育秀教育基金會辦理</w:t>
      </w:r>
      <w:r w:rsidRPr="00375088">
        <w:rPr>
          <w:rFonts w:ascii="標楷體" w:eastAsia="標楷體" w:hAnsi="標楷體"/>
          <w:b/>
          <w:sz w:val="36"/>
          <w:szCs w:val="36"/>
        </w:rPr>
        <w:t>107</w:t>
      </w:r>
      <w:r w:rsidRPr="00375088">
        <w:rPr>
          <w:rFonts w:ascii="標楷體" w:eastAsia="標楷體" w:hAnsi="標楷體" w:hint="eastAsia"/>
          <w:b/>
          <w:sz w:val="36"/>
          <w:szCs w:val="36"/>
          <w:lang w:eastAsia="zh-HK"/>
        </w:rPr>
        <w:t>學年度</w:t>
      </w:r>
    </w:p>
    <w:p w:rsidR="00EE4F3C" w:rsidRPr="00375088" w:rsidRDefault="007F6B20" w:rsidP="007F6B20">
      <w:pPr>
        <w:jc w:val="center"/>
        <w:rPr>
          <w:rFonts w:ascii="標楷體" w:eastAsia="標楷體" w:hAnsi="標楷體"/>
          <w:b/>
          <w:sz w:val="36"/>
          <w:szCs w:val="36"/>
        </w:rPr>
      </w:pPr>
      <w:r w:rsidRPr="00375088">
        <w:rPr>
          <w:rFonts w:ascii="標楷體" w:eastAsia="標楷體" w:hAnsi="標楷體" w:hint="eastAsia"/>
          <w:b/>
          <w:sz w:val="36"/>
          <w:szCs w:val="36"/>
          <w:lang w:eastAsia="zh-HK"/>
        </w:rPr>
        <w:t>第十六屆</w:t>
      </w:r>
      <w:r w:rsidR="00EC62EB" w:rsidRPr="00375088">
        <w:rPr>
          <w:rFonts w:ascii="標楷體" w:eastAsia="標楷體" w:hAnsi="標楷體" w:hint="eastAsia"/>
          <w:b/>
          <w:sz w:val="36"/>
          <w:szCs w:val="36"/>
          <w:lang w:eastAsia="zh-HK"/>
        </w:rPr>
        <w:t>育秀盃</w:t>
      </w:r>
      <w:r w:rsidRPr="00375088">
        <w:rPr>
          <w:rFonts w:ascii="標楷體" w:eastAsia="標楷體" w:hAnsi="標楷體" w:hint="eastAsia"/>
          <w:b/>
          <w:sz w:val="36"/>
          <w:szCs w:val="36"/>
          <w:lang w:eastAsia="zh-HK"/>
        </w:rPr>
        <w:t>創意獎競賽</w:t>
      </w:r>
      <w:r w:rsidRPr="00375088">
        <w:rPr>
          <w:rFonts w:ascii="標楷體" w:eastAsia="標楷體" w:hAnsi="標楷體" w:hint="eastAsia"/>
          <w:b/>
          <w:sz w:val="36"/>
          <w:szCs w:val="36"/>
        </w:rPr>
        <w:t>【微電影類-食育創作組】</w:t>
      </w:r>
      <w:r w:rsidRPr="00375088">
        <w:rPr>
          <w:rFonts w:ascii="標楷體" w:eastAsia="標楷體" w:hAnsi="標楷體" w:hint="eastAsia"/>
          <w:b/>
          <w:sz w:val="36"/>
          <w:szCs w:val="36"/>
          <w:lang w:eastAsia="zh-HK"/>
        </w:rPr>
        <w:t>計畫</w:t>
      </w:r>
    </w:p>
    <w:p w:rsidR="00EC62EB" w:rsidRPr="00375088" w:rsidRDefault="007F6B20" w:rsidP="007F6B20">
      <w:pPr>
        <w:jc w:val="right"/>
      </w:pPr>
      <w:r w:rsidRPr="00375088">
        <w:t>1070</w:t>
      </w:r>
      <w:r w:rsidR="00A20D78" w:rsidRPr="00375088">
        <w:t>601</w:t>
      </w:r>
      <w:r w:rsidRPr="00375088">
        <w:rPr>
          <w:rFonts w:hint="eastAsia"/>
          <w:lang w:eastAsia="zh-HK"/>
        </w:rPr>
        <w:t>版</w:t>
      </w:r>
    </w:p>
    <w:p w:rsidR="00EC62EB" w:rsidRPr="00375088" w:rsidRDefault="007F6B20" w:rsidP="00EC62EB">
      <w:pPr>
        <w:rPr>
          <w:rFonts w:ascii="標楷體" w:eastAsia="標楷體" w:hAnsi="標楷體"/>
          <w:sz w:val="32"/>
          <w:szCs w:val="32"/>
          <w:lang w:eastAsia="zh-HK"/>
        </w:rPr>
      </w:pPr>
      <w:r w:rsidRPr="00375088">
        <w:rPr>
          <w:rFonts w:ascii="標楷體" w:eastAsia="標楷體" w:hAnsi="標楷體" w:hint="eastAsia"/>
          <w:sz w:val="32"/>
          <w:szCs w:val="32"/>
          <w:lang w:eastAsia="zh-HK"/>
        </w:rPr>
        <w:t>壹、源起</w:t>
      </w:r>
    </w:p>
    <w:p w:rsidR="007F6B20" w:rsidRPr="00375088" w:rsidRDefault="007F6B20" w:rsidP="007F6B20">
      <w:pPr>
        <w:numPr>
          <w:ilvl w:val="0"/>
          <w:numId w:val="5"/>
        </w:numPr>
        <w:ind w:left="714" w:hanging="357"/>
        <w:jc w:val="both"/>
        <w:rPr>
          <w:rFonts w:ascii="標楷體" w:eastAsia="標楷體" w:hAnsi="標楷體"/>
        </w:rPr>
      </w:pPr>
      <w:r w:rsidRPr="00375088">
        <w:rPr>
          <w:rFonts w:ascii="標楷體" w:eastAsia="標楷體" w:hAnsi="標楷體" w:hint="eastAsia"/>
          <w:lang w:eastAsia="zh-HK"/>
        </w:rPr>
        <w:t>全教總</w:t>
      </w:r>
      <w:r w:rsidRPr="00375088">
        <w:rPr>
          <w:rFonts w:ascii="標楷體" w:eastAsia="標楷體" w:hAnsi="標楷體" w:hint="eastAsia"/>
        </w:rPr>
        <w:t>自民國100年</w:t>
      </w:r>
      <w:r w:rsidRPr="00375088">
        <w:rPr>
          <w:rFonts w:ascii="標楷體" w:eastAsia="標楷體" w:hAnsi="標楷體" w:hint="eastAsia"/>
          <w:lang w:eastAsia="zh-HK"/>
        </w:rPr>
        <w:t>起</w:t>
      </w:r>
      <w:r w:rsidRPr="00375088">
        <w:rPr>
          <w:rFonts w:ascii="標楷體" w:eastAsia="標楷體" w:hAnsi="標楷體" w:hint="eastAsia"/>
        </w:rPr>
        <w:t>即積極推動全國各級學校「咱糧學堂」教學</w:t>
      </w:r>
      <w:r w:rsidRPr="00375088">
        <w:rPr>
          <w:rFonts w:ascii="標楷體" w:eastAsia="標楷體" w:hAnsi="標楷體" w:hint="eastAsia"/>
          <w:lang w:eastAsia="zh-HK"/>
        </w:rPr>
        <w:t>實踐</w:t>
      </w:r>
      <w:r w:rsidRPr="00375088">
        <w:rPr>
          <w:rFonts w:ascii="標楷體" w:eastAsia="標楷體" w:hAnsi="標楷體" w:hint="eastAsia"/>
        </w:rPr>
        <w:t>計畫，</w:t>
      </w:r>
      <w:r w:rsidRPr="00375088">
        <w:rPr>
          <w:rFonts w:ascii="標楷體" w:eastAsia="標楷體" w:hAnsi="標楷體" w:hint="eastAsia"/>
          <w:lang w:eastAsia="zh-HK"/>
        </w:rPr>
        <w:t>迄</w:t>
      </w:r>
      <w:r w:rsidRPr="00375088">
        <w:rPr>
          <w:rFonts w:ascii="標楷體" w:eastAsia="標楷體" w:hAnsi="標楷體" w:hint="eastAsia"/>
        </w:rPr>
        <w:t>今</w:t>
      </w:r>
      <w:r w:rsidRPr="00375088">
        <w:rPr>
          <w:rFonts w:ascii="標楷體" w:eastAsia="標楷體" w:hAnsi="標楷體" w:hint="eastAsia"/>
          <w:lang w:eastAsia="zh-HK"/>
        </w:rPr>
        <w:t>即將邁入第八</w:t>
      </w:r>
      <w:r w:rsidRPr="00375088">
        <w:rPr>
          <w:rFonts w:ascii="標楷體" w:eastAsia="標楷體" w:hAnsi="標楷體" w:hint="eastAsia"/>
        </w:rPr>
        <w:t>年歷史，對於現今教育應</w:t>
      </w:r>
      <w:r w:rsidRPr="00375088">
        <w:rPr>
          <w:rFonts w:ascii="標楷體" w:eastAsia="標楷體" w:hAnsi="標楷體" w:hint="eastAsia"/>
          <w:lang w:eastAsia="zh-HK"/>
        </w:rPr>
        <w:t>強</w:t>
      </w:r>
      <w:r w:rsidRPr="00375088">
        <w:rPr>
          <w:rFonts w:ascii="標楷體" w:eastAsia="標楷體" w:hAnsi="標楷體" w:hint="eastAsia"/>
        </w:rPr>
        <w:t>化學生對食農教育之理解、</w:t>
      </w:r>
      <w:r w:rsidRPr="00375088">
        <w:rPr>
          <w:rFonts w:ascii="標楷體" w:eastAsia="標楷體" w:hAnsi="標楷體" w:hint="eastAsia"/>
          <w:lang w:eastAsia="zh-HK"/>
        </w:rPr>
        <w:t>國家糧食自己率提昇</w:t>
      </w:r>
      <w:r w:rsidRPr="00375088">
        <w:rPr>
          <w:rFonts w:ascii="標楷體" w:eastAsia="標楷體" w:hAnsi="標楷體" w:hint="eastAsia"/>
        </w:rPr>
        <w:t>，以及近土親農</w:t>
      </w:r>
      <w:r w:rsidRPr="00375088">
        <w:rPr>
          <w:rFonts w:ascii="標楷體" w:eastAsia="標楷體" w:hAnsi="標楷體" w:hint="eastAsia"/>
          <w:lang w:eastAsia="zh-HK"/>
        </w:rPr>
        <w:t>之情懷，並關懷臺灣土地等</w:t>
      </w:r>
      <w:r w:rsidRPr="00375088">
        <w:rPr>
          <w:rFonts w:ascii="標楷體" w:eastAsia="標楷體" w:hAnsi="標楷體" w:hint="eastAsia"/>
        </w:rPr>
        <w:t>活動，有很深遠的</w:t>
      </w:r>
      <w:r w:rsidRPr="00375088">
        <w:rPr>
          <w:rFonts w:ascii="標楷體" w:eastAsia="標楷體" w:hAnsi="標楷體" w:hint="eastAsia"/>
          <w:lang w:eastAsia="zh-HK"/>
        </w:rPr>
        <w:t>影響力</w:t>
      </w:r>
      <w:r w:rsidRPr="00375088">
        <w:rPr>
          <w:rFonts w:ascii="標楷體" w:eastAsia="標楷體" w:hAnsi="標楷體" w:hint="eastAsia"/>
        </w:rPr>
        <w:t>，並受到全國各界關注。</w:t>
      </w:r>
    </w:p>
    <w:p w:rsidR="007F6B20" w:rsidRPr="00375088" w:rsidRDefault="007F6B20" w:rsidP="007F6B20">
      <w:pPr>
        <w:numPr>
          <w:ilvl w:val="0"/>
          <w:numId w:val="5"/>
        </w:numPr>
        <w:ind w:left="714" w:hanging="357"/>
        <w:jc w:val="both"/>
        <w:rPr>
          <w:rFonts w:ascii="標楷體" w:eastAsia="標楷體" w:hAnsi="標楷體"/>
          <w:lang w:eastAsia="zh-HK"/>
        </w:rPr>
      </w:pPr>
      <w:r w:rsidRPr="00375088">
        <w:rPr>
          <w:rFonts w:ascii="標楷體" w:eastAsia="標楷體" w:hAnsi="標楷體" w:hint="eastAsia"/>
        </w:rPr>
        <w:t>本會</w:t>
      </w:r>
      <w:r w:rsidRPr="00375088">
        <w:rPr>
          <w:rFonts w:ascii="標楷體" w:eastAsia="標楷體" w:hAnsi="標楷體" w:hint="eastAsia"/>
          <w:lang w:eastAsia="zh-HK"/>
        </w:rPr>
        <w:t>所</w:t>
      </w:r>
      <w:r w:rsidRPr="00375088">
        <w:rPr>
          <w:rFonts w:ascii="標楷體" w:eastAsia="標楷體" w:hAnsi="標楷體" w:hint="eastAsia"/>
        </w:rPr>
        <w:t>推動之「咱糧學堂」教學</w:t>
      </w:r>
      <w:r w:rsidRPr="00375088">
        <w:rPr>
          <w:rFonts w:ascii="標楷體" w:eastAsia="標楷體" w:hAnsi="標楷體" w:hint="eastAsia"/>
          <w:lang w:eastAsia="zh-HK"/>
        </w:rPr>
        <w:t>實施計畫</w:t>
      </w:r>
      <w:r w:rsidRPr="00375088">
        <w:rPr>
          <w:rFonts w:ascii="標楷體" w:eastAsia="標楷體" w:hAnsi="標楷體" w:hint="eastAsia"/>
        </w:rPr>
        <w:t>，</w:t>
      </w:r>
      <w:r w:rsidRPr="00375088">
        <w:rPr>
          <w:rFonts w:ascii="標楷體" w:eastAsia="標楷體" w:hAnsi="標楷體" w:hint="eastAsia"/>
          <w:lang w:eastAsia="zh-HK"/>
        </w:rPr>
        <w:t>從教育現場的課程實施所影響到的學生數，超過千人，對於各級政府積極推動的食農教育、各級學校努力關照之食安教育，以及學生近土親農意識培養之影響，可謂無遠弗屆！</w:t>
      </w:r>
    </w:p>
    <w:p w:rsidR="007F6B20" w:rsidRPr="00375088" w:rsidRDefault="007F6B20" w:rsidP="007F6B20">
      <w:pPr>
        <w:numPr>
          <w:ilvl w:val="0"/>
          <w:numId w:val="5"/>
        </w:numPr>
        <w:rPr>
          <w:rFonts w:ascii="標楷體" w:eastAsia="標楷體" w:hAnsi="標楷體"/>
          <w:lang w:eastAsia="zh-HK"/>
        </w:rPr>
      </w:pPr>
      <w:r w:rsidRPr="00375088">
        <w:rPr>
          <w:rFonts w:ascii="標楷體" w:eastAsia="標楷體" w:hAnsi="標楷體" w:hint="eastAsia"/>
          <w:lang w:eastAsia="zh-HK"/>
        </w:rPr>
        <w:t>財團法人育秀教育基金會成立於2002年底，係為聯華神通集團旗下：</w:t>
      </w:r>
      <w:r w:rsidR="00F727E8" w:rsidRPr="00375088">
        <w:rPr>
          <w:rFonts w:ascii="標楷體" w:eastAsia="標楷體" w:hAnsi="標楷體" w:hint="eastAsia"/>
          <w:lang w:eastAsia="zh-HK"/>
        </w:rPr>
        <w:t>包含神達電腦、漢達精密、神基科技、聯華實業、聯成化科、聯強國際、Mix System Holdings Ltd.等七間公司共同捐贈成立的教育基金會</w:t>
      </w:r>
      <w:r w:rsidRPr="00375088">
        <w:rPr>
          <w:rFonts w:ascii="標楷體" w:eastAsia="標楷體" w:hAnsi="標楷體" w:hint="eastAsia"/>
          <w:lang w:eastAsia="zh-HK"/>
        </w:rPr>
        <w:t>。</w:t>
      </w:r>
    </w:p>
    <w:p w:rsidR="007F6B20" w:rsidRPr="00375088" w:rsidRDefault="007F6B20" w:rsidP="00A921C3">
      <w:pPr>
        <w:numPr>
          <w:ilvl w:val="0"/>
          <w:numId w:val="5"/>
        </w:numPr>
        <w:rPr>
          <w:rFonts w:ascii="標楷體" w:eastAsia="標楷體" w:hAnsi="標楷體"/>
          <w:lang w:eastAsia="zh-HK"/>
        </w:rPr>
      </w:pPr>
      <w:r w:rsidRPr="00375088">
        <w:rPr>
          <w:rFonts w:ascii="標楷體" w:eastAsia="標楷體" w:hAnsi="標楷體" w:hint="eastAsia"/>
          <w:lang w:eastAsia="zh-HK"/>
        </w:rPr>
        <w:t>財團法人</w:t>
      </w:r>
      <w:r w:rsidRPr="00375088">
        <w:rPr>
          <w:rFonts w:ascii="標楷體" w:eastAsia="標楷體" w:hAnsi="標楷體" w:hint="eastAsia"/>
        </w:rPr>
        <w:t>育秀教育基金會以推動資訊化的優質社會，培養國際化的資訊科技人才，以及提昇我國產業在國際上的競爭力為主要的發展目標。</w:t>
      </w:r>
      <w:r w:rsidRPr="00375088">
        <w:rPr>
          <w:rFonts w:ascii="標楷體" w:eastAsia="標楷體" w:hAnsi="標楷體" w:hint="eastAsia"/>
          <w:lang w:eastAsia="zh-HK"/>
        </w:rPr>
        <w:t>自2003</w:t>
      </w:r>
      <w:r w:rsidRPr="00375088">
        <w:rPr>
          <w:rFonts w:ascii="標楷體" w:eastAsia="標楷體" w:hAnsi="標楷體" w:hint="eastAsia"/>
        </w:rPr>
        <w:t>年</w:t>
      </w:r>
      <w:r w:rsidRPr="00375088">
        <w:rPr>
          <w:rFonts w:ascii="標楷體" w:eastAsia="標楷體" w:hAnsi="標楷體" w:hint="eastAsia"/>
          <w:lang w:eastAsia="zh-HK"/>
        </w:rPr>
        <w:t>起，財團法人育秀教育基金會即因感知教育的重要性，而進入校園進行合作，並</w:t>
      </w:r>
      <w:r w:rsidRPr="00375088">
        <w:rPr>
          <w:rFonts w:ascii="標楷體" w:eastAsia="標楷體" w:hAnsi="標楷體" w:hint="eastAsia"/>
        </w:rPr>
        <w:t>舉辦「</w:t>
      </w:r>
      <w:r w:rsidRPr="00375088">
        <w:rPr>
          <w:rFonts w:ascii="標楷體" w:eastAsia="標楷體" w:hAnsi="標楷體" w:hint="eastAsia"/>
          <w:lang w:eastAsia="zh-HK"/>
        </w:rPr>
        <w:t>第一屆</w:t>
      </w:r>
      <w:r w:rsidRPr="00375088">
        <w:rPr>
          <w:rFonts w:ascii="標楷體" w:eastAsia="標楷體" w:hAnsi="標楷體" w:hint="eastAsia"/>
        </w:rPr>
        <w:t>育秀盃創意數位內容大賽」，期望藉由直接的鼓勵與提倡數位內容產業發展，促進青年學子對於數位內容產業之啟發，為台灣產業注入新的創意，並將聯華神通集團的專業及資源回饋給社會，達到「取之於社會、用之於社會」的目的。</w:t>
      </w:r>
      <w:r w:rsidRPr="00375088">
        <w:rPr>
          <w:rFonts w:ascii="標楷體" w:eastAsia="標楷體" w:hAnsi="標楷體"/>
          <w:lang w:eastAsia="zh-HK"/>
        </w:rPr>
        <w:t xml:space="preserve">( </w:t>
      </w:r>
      <w:r w:rsidR="00A921C3" w:rsidRPr="00375088">
        <w:rPr>
          <w:rFonts w:ascii="標楷體" w:eastAsia="標楷體" w:hAnsi="標楷體" w:hint="eastAsia"/>
          <w:lang w:eastAsia="zh-HK"/>
        </w:rPr>
        <w:t>「育秀盃創意獎」完整訊息</w:t>
      </w:r>
      <w:r w:rsidR="00A921C3" w:rsidRPr="00375088">
        <w:rPr>
          <w:rFonts w:ascii="新細明體" w:hAnsi="新細明體" w:hint="eastAsia"/>
          <w:lang w:eastAsia="zh-HK"/>
        </w:rPr>
        <w:t>，</w:t>
      </w:r>
      <w:r w:rsidRPr="00375088">
        <w:rPr>
          <w:rFonts w:ascii="標楷體" w:eastAsia="標楷體" w:hAnsi="標楷體" w:hint="eastAsia"/>
          <w:lang w:eastAsia="zh-HK"/>
        </w:rPr>
        <w:t>詳可參：</w:t>
      </w:r>
      <w:hyperlink r:id="rId7" w:history="1">
        <w:r w:rsidR="00A921C3" w:rsidRPr="00375088">
          <w:rPr>
            <w:rStyle w:val="a6"/>
            <w:rFonts w:ascii="標楷體" w:eastAsia="標楷體" w:hAnsi="標楷體"/>
            <w:color w:val="auto"/>
          </w:rPr>
          <w:t>http://award.ysed.org.tw/</w:t>
        </w:r>
      </w:hyperlink>
      <w:r w:rsidRPr="00375088">
        <w:rPr>
          <w:rFonts w:ascii="標楷體" w:eastAsia="標楷體" w:hAnsi="標楷體"/>
          <w:lang w:eastAsia="zh-HK"/>
        </w:rPr>
        <w:t xml:space="preserve"> )</w:t>
      </w:r>
    </w:p>
    <w:p w:rsidR="007F6B20" w:rsidRPr="001F32BB" w:rsidRDefault="007F6B20" w:rsidP="001F32BB">
      <w:pPr>
        <w:spacing w:line="0" w:lineRule="atLeast"/>
        <w:rPr>
          <w:rFonts w:ascii="標楷體" w:eastAsia="標楷體" w:hAnsi="標楷體"/>
          <w:sz w:val="12"/>
          <w:szCs w:val="12"/>
        </w:rPr>
      </w:pPr>
    </w:p>
    <w:p w:rsidR="007F6B20" w:rsidRPr="00375088" w:rsidRDefault="007F6B20" w:rsidP="007F6B20">
      <w:pPr>
        <w:rPr>
          <w:rFonts w:ascii="標楷體" w:eastAsia="標楷體" w:hAnsi="標楷體"/>
          <w:sz w:val="32"/>
          <w:szCs w:val="32"/>
          <w:lang w:eastAsia="zh-HK"/>
        </w:rPr>
      </w:pPr>
      <w:r w:rsidRPr="00375088">
        <w:rPr>
          <w:rFonts w:ascii="標楷體" w:eastAsia="標楷體" w:hAnsi="標楷體" w:hint="eastAsia"/>
          <w:sz w:val="32"/>
          <w:szCs w:val="32"/>
          <w:lang w:eastAsia="zh-HK"/>
        </w:rPr>
        <w:t>貳、育秀盃之微電影競賽理念：</w:t>
      </w:r>
    </w:p>
    <w:p w:rsidR="00E2418D" w:rsidRPr="00375088" w:rsidRDefault="00E2418D" w:rsidP="00E2418D">
      <w:pPr>
        <w:numPr>
          <w:ilvl w:val="0"/>
          <w:numId w:val="5"/>
        </w:numPr>
        <w:rPr>
          <w:rFonts w:ascii="標楷體" w:eastAsia="標楷體" w:hAnsi="標楷體"/>
          <w:lang w:eastAsia="zh-HK"/>
        </w:rPr>
      </w:pPr>
      <w:r w:rsidRPr="00375088">
        <w:rPr>
          <w:rFonts w:ascii="標楷體" w:eastAsia="標楷體" w:hAnsi="標楷體" w:hint="eastAsia"/>
          <w:lang w:eastAsia="zh-HK"/>
        </w:rPr>
        <w:t>財團法人育秀教育基金會自第10屆開始，特別企劃「</w:t>
      </w:r>
      <w:r w:rsidR="00A5023E" w:rsidRPr="00375088">
        <w:rPr>
          <w:rFonts w:ascii="標楷體" w:eastAsia="標楷體" w:hAnsi="標楷體"/>
          <w:lang w:eastAsia="zh-HK"/>
        </w:rPr>
        <w:t>育秀盃風華十年影展</w:t>
      </w:r>
      <w:r w:rsidRPr="00375088">
        <w:rPr>
          <w:rFonts w:ascii="標楷體" w:eastAsia="標楷體" w:hAnsi="標楷體" w:hint="eastAsia"/>
          <w:lang w:eastAsia="zh-HK"/>
        </w:rPr>
        <w:t>」的</w:t>
      </w:r>
      <w:r w:rsidR="00A5023E" w:rsidRPr="00375088">
        <w:rPr>
          <w:rFonts w:ascii="標楷體" w:eastAsia="標楷體" w:hAnsi="標楷體" w:hint="eastAsia"/>
          <w:lang w:eastAsia="zh-HK"/>
        </w:rPr>
        <w:t>微電影</w:t>
      </w:r>
      <w:r w:rsidRPr="00375088">
        <w:rPr>
          <w:rFonts w:ascii="標楷體" w:eastAsia="標楷體" w:hAnsi="標楷體" w:hint="eastAsia"/>
          <w:lang w:eastAsia="zh-HK"/>
        </w:rPr>
        <w:t>賽</w:t>
      </w:r>
      <w:r w:rsidR="00A5023E" w:rsidRPr="00375088">
        <w:rPr>
          <w:rFonts w:ascii="標楷體" w:eastAsia="標楷體" w:hAnsi="標楷體" w:hint="eastAsia"/>
        </w:rPr>
        <w:t>事</w:t>
      </w:r>
      <w:r w:rsidRPr="00375088">
        <w:rPr>
          <w:rFonts w:ascii="標楷體" w:eastAsia="標楷體" w:hAnsi="標楷體" w:hint="eastAsia"/>
          <w:lang w:eastAsia="zh-HK"/>
        </w:rPr>
        <w:t>，使得競賽類型增加為三類：工業設計類、軟體應用類、微電影類。鼓勵全國大專院校有創意、有熱情的學生皆可參與。每年約有2400</w:t>
      </w:r>
      <w:r w:rsidR="00A5023E" w:rsidRPr="00375088">
        <w:rPr>
          <w:rFonts w:ascii="標楷體" w:eastAsia="標楷體" w:hAnsi="標楷體" w:hint="eastAsia"/>
          <w:lang w:eastAsia="zh-HK"/>
        </w:rPr>
        <w:t>位學生</w:t>
      </w:r>
      <w:r w:rsidRPr="00375088">
        <w:rPr>
          <w:rFonts w:ascii="標楷體" w:eastAsia="標楷體" w:hAnsi="標楷體" w:hint="eastAsia"/>
          <w:lang w:eastAsia="zh-HK"/>
        </w:rPr>
        <w:t>、100多個系所報名，其中微電影類創作已辦理過六屆，作品將近200多件以上，可感受到校園進行微電影拍攝的動能。</w:t>
      </w:r>
      <w:r w:rsidR="00A5023E" w:rsidRPr="00375088">
        <w:rPr>
          <w:rFonts w:ascii="標楷體" w:eastAsia="標楷體" w:hAnsi="標楷體" w:hint="eastAsia"/>
        </w:rPr>
        <w:t>育秀盃第十二屆時於苗栗苑裡舉辦駐村在地拍片計劃，推廣食農教育，帶動地方文史及經濟發展，獲得廣大迴響。</w:t>
      </w:r>
    </w:p>
    <w:p w:rsidR="001F32BB" w:rsidRPr="001F32BB" w:rsidRDefault="001F32BB" w:rsidP="001F32BB">
      <w:pPr>
        <w:pStyle w:val="a4"/>
        <w:numPr>
          <w:ilvl w:val="0"/>
          <w:numId w:val="5"/>
        </w:numPr>
        <w:spacing w:line="0" w:lineRule="atLeast"/>
        <w:ind w:leftChars="0"/>
        <w:rPr>
          <w:rFonts w:ascii="標楷體" w:eastAsia="標楷體" w:hAnsi="標楷體"/>
          <w:sz w:val="12"/>
          <w:szCs w:val="12"/>
        </w:rPr>
      </w:pPr>
    </w:p>
    <w:p w:rsidR="00E2418D" w:rsidRPr="00375088" w:rsidRDefault="003C57C0" w:rsidP="00E2418D">
      <w:pPr>
        <w:numPr>
          <w:ilvl w:val="0"/>
          <w:numId w:val="5"/>
        </w:numPr>
        <w:rPr>
          <w:rFonts w:ascii="標楷體" w:eastAsia="標楷體" w:hAnsi="標楷體"/>
          <w:lang w:eastAsia="zh-HK"/>
        </w:rPr>
      </w:pPr>
      <w:r w:rsidRPr="00375088">
        <w:rPr>
          <w:rFonts w:ascii="標楷體" w:eastAsia="標楷體" w:hAnsi="標楷體" w:hint="eastAsia"/>
          <w:lang w:eastAsia="zh-HK"/>
        </w:rPr>
        <w:t>有鑑於</w:t>
      </w:r>
      <w:r w:rsidR="00E2418D" w:rsidRPr="00375088">
        <w:rPr>
          <w:rFonts w:ascii="標楷體" w:eastAsia="標楷體" w:hAnsi="標楷體" w:hint="eastAsia"/>
          <w:lang w:eastAsia="zh-HK"/>
        </w:rPr>
        <w:t>全教總長年投入校園咱糧學堂教育之推廣，</w:t>
      </w:r>
      <w:r w:rsidRPr="00375088">
        <w:rPr>
          <w:rFonts w:ascii="標楷體" w:eastAsia="標楷體" w:hAnsi="標楷體" w:hint="eastAsia"/>
          <w:lang w:eastAsia="zh-HK"/>
        </w:rPr>
        <w:t>與</w:t>
      </w:r>
      <w:r w:rsidR="00E2418D" w:rsidRPr="00375088">
        <w:rPr>
          <w:rFonts w:ascii="標楷體" w:eastAsia="標楷體" w:hAnsi="標楷體" w:hint="eastAsia"/>
          <w:lang w:eastAsia="zh-HK"/>
        </w:rPr>
        <w:t>財團法人育秀教育基金會</w:t>
      </w:r>
      <w:r w:rsidRPr="00375088">
        <w:rPr>
          <w:rFonts w:ascii="標楷體" w:eastAsia="標楷體" w:hAnsi="標楷體" w:hint="eastAsia"/>
          <w:lang w:eastAsia="zh-HK"/>
        </w:rPr>
        <w:t>之價值理念相近，</w:t>
      </w:r>
      <w:r w:rsidR="00E2418D" w:rsidRPr="00375088">
        <w:rPr>
          <w:rFonts w:ascii="標楷體" w:eastAsia="標楷體" w:hAnsi="標楷體" w:hint="eastAsia"/>
          <w:lang w:eastAsia="zh-HK"/>
        </w:rPr>
        <w:t>特於</w:t>
      </w:r>
      <w:r w:rsidR="00E2418D" w:rsidRPr="00375088">
        <w:rPr>
          <w:rFonts w:ascii="標楷體" w:eastAsia="標楷體" w:hAnsi="標楷體" w:hint="eastAsia"/>
        </w:rPr>
        <w:t>「育秀盃創意</w:t>
      </w:r>
      <w:r w:rsidR="00E2418D" w:rsidRPr="00375088">
        <w:rPr>
          <w:rFonts w:ascii="標楷體" w:eastAsia="標楷體" w:hAnsi="標楷體" w:hint="eastAsia"/>
          <w:lang w:eastAsia="zh-HK"/>
        </w:rPr>
        <w:t>獎</w:t>
      </w:r>
      <w:r w:rsidR="00E2418D" w:rsidRPr="00375088">
        <w:rPr>
          <w:rFonts w:ascii="標楷體" w:eastAsia="標楷體" w:hAnsi="標楷體" w:hint="eastAsia"/>
        </w:rPr>
        <w:t>」</w:t>
      </w:r>
      <w:r w:rsidR="00E2418D" w:rsidRPr="00375088">
        <w:rPr>
          <w:rFonts w:ascii="標楷體" w:eastAsia="標楷體" w:hAnsi="標楷體" w:hint="eastAsia"/>
          <w:lang w:eastAsia="zh-HK"/>
        </w:rPr>
        <w:t>競賽活動中</w:t>
      </w:r>
      <w:r w:rsidR="00E2418D" w:rsidRPr="00375088">
        <w:rPr>
          <w:rFonts w:ascii="標楷體" w:eastAsia="標楷體" w:hAnsi="標楷體" w:hint="eastAsia"/>
        </w:rPr>
        <w:t>，</w:t>
      </w:r>
      <w:r w:rsidR="00E2418D" w:rsidRPr="00375088">
        <w:rPr>
          <w:rFonts w:ascii="標楷體" w:eastAsia="標楷體" w:hAnsi="標楷體" w:hint="eastAsia"/>
          <w:lang w:eastAsia="zh-HK"/>
        </w:rPr>
        <w:t>為</w:t>
      </w:r>
      <w:r w:rsidRPr="00375088">
        <w:rPr>
          <w:rFonts w:ascii="標楷體" w:eastAsia="標楷體" w:hAnsi="標楷體" w:hint="eastAsia"/>
          <w:lang w:eastAsia="zh-HK"/>
        </w:rPr>
        <w:t>參與全教總咱糧學堂教師新增育秀盃微電影「食育創作組」，期望透過微電影拍攝的實施，將基層教師投入校園咱糧學堂教學歷程的點滴，以影片的方式，做成紀錄，也為投入</w:t>
      </w:r>
      <w:r w:rsidR="00C45B17" w:rsidRPr="00375088">
        <w:rPr>
          <w:rFonts w:ascii="標楷體" w:eastAsia="標楷體" w:hAnsi="標楷體" w:hint="eastAsia"/>
          <w:lang w:eastAsia="zh-HK"/>
        </w:rPr>
        <w:t>校園食農教育</w:t>
      </w:r>
      <w:r w:rsidRPr="00375088">
        <w:rPr>
          <w:rFonts w:ascii="標楷體" w:eastAsia="標楷體" w:hAnsi="標楷體" w:hint="eastAsia"/>
          <w:lang w:eastAsia="zh-HK"/>
        </w:rPr>
        <w:t>的師生，做成一個影像紀錄。</w:t>
      </w:r>
    </w:p>
    <w:p w:rsidR="003C57C0" w:rsidRPr="00375088" w:rsidRDefault="003C57C0" w:rsidP="003C57C0">
      <w:pPr>
        <w:ind w:left="720"/>
        <w:rPr>
          <w:rFonts w:ascii="標楷體" w:eastAsia="標楷體" w:hAnsi="標楷體"/>
          <w:lang w:eastAsia="zh-HK"/>
        </w:rPr>
      </w:pPr>
    </w:p>
    <w:p w:rsidR="007F6B20" w:rsidRPr="00375088" w:rsidRDefault="007F6B20" w:rsidP="003C57C0">
      <w:pPr>
        <w:rPr>
          <w:rFonts w:ascii="標楷體" w:eastAsia="標楷體" w:hAnsi="標楷體"/>
          <w:sz w:val="32"/>
          <w:szCs w:val="32"/>
          <w:lang w:eastAsia="zh-HK"/>
        </w:rPr>
      </w:pPr>
      <w:r w:rsidRPr="00375088">
        <w:rPr>
          <w:rFonts w:ascii="標楷體" w:eastAsia="標楷體" w:hAnsi="標楷體" w:hint="eastAsia"/>
          <w:sz w:val="32"/>
          <w:szCs w:val="32"/>
          <w:lang w:eastAsia="zh-HK"/>
        </w:rPr>
        <w:lastRenderedPageBreak/>
        <w:t>參、第1</w:t>
      </w:r>
      <w:r w:rsidR="003C57C0" w:rsidRPr="00375088">
        <w:rPr>
          <w:rFonts w:ascii="標楷體" w:eastAsia="標楷體" w:hAnsi="標楷體" w:hint="eastAsia"/>
          <w:sz w:val="32"/>
          <w:szCs w:val="32"/>
          <w:lang w:eastAsia="zh-HK"/>
        </w:rPr>
        <w:t>6</w:t>
      </w:r>
      <w:r w:rsidRPr="00375088">
        <w:rPr>
          <w:rFonts w:ascii="標楷體" w:eastAsia="標楷體" w:hAnsi="標楷體" w:hint="eastAsia"/>
          <w:sz w:val="32"/>
          <w:szCs w:val="32"/>
          <w:lang w:eastAsia="zh-HK"/>
        </w:rPr>
        <w:t>屆與全國教師工會總聯合會的合作計畫：</w:t>
      </w:r>
    </w:p>
    <w:p w:rsidR="007F6B20" w:rsidRPr="00375088" w:rsidRDefault="003C57C0" w:rsidP="007F6B20">
      <w:pPr>
        <w:numPr>
          <w:ilvl w:val="0"/>
          <w:numId w:val="5"/>
        </w:numPr>
        <w:rPr>
          <w:rFonts w:ascii="標楷體" w:eastAsia="標楷體" w:hAnsi="標楷體"/>
          <w:lang w:eastAsia="zh-HK"/>
        </w:rPr>
      </w:pPr>
      <w:r w:rsidRPr="00375088">
        <w:rPr>
          <w:rFonts w:ascii="標楷體" w:eastAsia="標楷體" w:hAnsi="標楷體" w:hint="eastAsia"/>
          <w:lang w:eastAsia="zh-HK"/>
        </w:rPr>
        <w:t>由於全教總長期推動咱糧學堂「近土親農」的校園</w:t>
      </w:r>
      <w:r w:rsidR="007F6B20" w:rsidRPr="00375088">
        <w:rPr>
          <w:rFonts w:ascii="標楷體" w:eastAsia="標楷體" w:hAnsi="標楷體" w:hint="eastAsia"/>
          <w:lang w:eastAsia="zh-HK"/>
        </w:rPr>
        <w:t>雜糧</w:t>
      </w:r>
      <w:r w:rsidRPr="00375088">
        <w:rPr>
          <w:rFonts w:ascii="標楷體" w:eastAsia="標楷體" w:hAnsi="標楷體" w:hint="eastAsia"/>
          <w:lang w:eastAsia="zh-HK"/>
        </w:rPr>
        <w:t>栽種活動</w:t>
      </w:r>
      <w:r w:rsidR="007F6B20" w:rsidRPr="00375088">
        <w:rPr>
          <w:rFonts w:ascii="標楷體" w:eastAsia="標楷體" w:hAnsi="標楷體" w:hint="eastAsia"/>
          <w:lang w:eastAsia="zh-HK"/>
        </w:rPr>
        <w:t>動，</w:t>
      </w:r>
      <w:r w:rsidRPr="00375088">
        <w:rPr>
          <w:rFonts w:ascii="標楷體" w:eastAsia="標楷體" w:hAnsi="標楷體" w:hint="eastAsia"/>
          <w:lang w:eastAsia="zh-HK"/>
        </w:rPr>
        <w:t>並</w:t>
      </w:r>
      <w:r w:rsidR="007F6B20" w:rsidRPr="00375088">
        <w:rPr>
          <w:rFonts w:ascii="標楷體" w:eastAsia="標楷體" w:hAnsi="標楷體" w:hint="eastAsia"/>
          <w:lang w:eastAsia="zh-HK"/>
        </w:rPr>
        <w:t>深入</w:t>
      </w:r>
      <w:r w:rsidRPr="00375088">
        <w:rPr>
          <w:rFonts w:ascii="標楷體" w:eastAsia="標楷體" w:hAnsi="標楷體" w:hint="eastAsia"/>
          <w:lang w:eastAsia="zh-HK"/>
        </w:rPr>
        <w:t>各級學</w:t>
      </w:r>
      <w:r w:rsidR="007F6B20" w:rsidRPr="00375088">
        <w:rPr>
          <w:rFonts w:ascii="標楷體" w:eastAsia="標楷體" w:hAnsi="標楷體" w:hint="eastAsia"/>
          <w:lang w:eastAsia="zh-HK"/>
        </w:rPr>
        <w:t>校進行咱糧學堂的教育活動，因此</w:t>
      </w:r>
      <w:r w:rsidRPr="00375088">
        <w:rPr>
          <w:rFonts w:ascii="標楷體" w:eastAsia="標楷體" w:hAnsi="標楷體" w:hint="eastAsia"/>
          <w:lang w:eastAsia="zh-HK"/>
        </w:rPr>
        <w:t>，</w:t>
      </w:r>
      <w:r w:rsidR="007F6B20" w:rsidRPr="00375088">
        <w:rPr>
          <w:rFonts w:ascii="標楷體" w:eastAsia="標楷體" w:hAnsi="標楷體" w:cs="Arial" w:hint="eastAsia"/>
        </w:rPr>
        <w:t>201</w:t>
      </w:r>
      <w:r w:rsidRPr="00375088">
        <w:rPr>
          <w:rFonts w:ascii="標楷體" w:eastAsia="標楷體" w:hAnsi="標楷體" w:cs="Arial" w:hint="eastAsia"/>
        </w:rPr>
        <w:t>8</w:t>
      </w:r>
      <w:r w:rsidR="007F6B20" w:rsidRPr="00375088">
        <w:rPr>
          <w:rFonts w:ascii="標楷體" w:eastAsia="標楷體" w:hAnsi="標楷體" w:cs="Arial" w:hint="eastAsia"/>
        </w:rPr>
        <w:t>年邁入第1</w:t>
      </w:r>
      <w:r w:rsidRPr="00375088">
        <w:rPr>
          <w:rFonts w:ascii="標楷體" w:eastAsia="標楷體" w:hAnsi="標楷體" w:cs="Arial" w:hint="eastAsia"/>
        </w:rPr>
        <w:t>6</w:t>
      </w:r>
      <w:r w:rsidR="007F6B20" w:rsidRPr="00375088">
        <w:rPr>
          <w:rFonts w:ascii="標楷體" w:eastAsia="標楷體" w:hAnsi="標楷體" w:cs="Arial" w:hint="eastAsia"/>
        </w:rPr>
        <w:t>屆育秀盃創意獎</w:t>
      </w:r>
      <w:r w:rsidR="007F6B20" w:rsidRPr="00375088">
        <w:rPr>
          <w:rFonts w:ascii="標楷體" w:eastAsia="標楷體" w:hAnsi="標楷體" w:cs="Arial" w:hint="eastAsia"/>
          <w:lang w:eastAsia="zh-HK"/>
        </w:rPr>
        <w:t>的</w:t>
      </w:r>
      <w:r w:rsidR="007F6B20" w:rsidRPr="00375088">
        <w:rPr>
          <w:rFonts w:ascii="標楷體" w:eastAsia="標楷體" w:hAnsi="標楷體" w:cs="Arial" w:hint="eastAsia"/>
        </w:rPr>
        <w:t>財團法人育秀教育基金會，本屆微電影競賽的食育創作組，將</w:t>
      </w:r>
      <w:r w:rsidRPr="00375088">
        <w:rPr>
          <w:rFonts w:ascii="標楷體" w:eastAsia="標楷體" w:hAnsi="標楷體" w:cs="Arial" w:hint="eastAsia"/>
          <w:lang w:eastAsia="zh-HK"/>
        </w:rPr>
        <w:t>再度</w:t>
      </w:r>
      <w:r w:rsidRPr="00375088">
        <w:rPr>
          <w:rFonts w:ascii="標楷體" w:eastAsia="標楷體" w:hAnsi="標楷體" w:cs="Arial" w:hint="eastAsia"/>
        </w:rPr>
        <w:t>與全教總</w:t>
      </w:r>
      <w:r w:rsidR="007F6B20" w:rsidRPr="00375088">
        <w:rPr>
          <w:rFonts w:ascii="標楷體" w:eastAsia="標楷體" w:hAnsi="標楷體" w:cs="Arial" w:hint="eastAsia"/>
        </w:rPr>
        <w:t>合作，</w:t>
      </w:r>
      <w:r w:rsidRPr="00375088">
        <w:rPr>
          <w:rFonts w:ascii="標楷體" w:eastAsia="標楷體" w:hAnsi="標楷體" w:cs="Arial" w:hint="eastAsia"/>
          <w:lang w:eastAsia="zh-HK"/>
        </w:rPr>
        <w:t>以</w:t>
      </w:r>
      <w:r w:rsidR="007F6B20" w:rsidRPr="00375088">
        <w:rPr>
          <w:rFonts w:ascii="標楷體" w:eastAsia="標楷體" w:hAnsi="標楷體" w:cs="Arial" w:hint="eastAsia"/>
        </w:rPr>
        <w:t>糧學堂做為拍攝題材，希望能邀請</w:t>
      </w:r>
      <w:r w:rsidR="007F6B20" w:rsidRPr="00375088">
        <w:rPr>
          <w:rFonts w:ascii="標楷體" w:eastAsia="標楷體" w:hAnsi="標楷體" w:cs="Arial" w:hint="eastAsia"/>
          <w:lang w:eastAsia="zh-HK"/>
        </w:rPr>
        <w:t>參與10</w:t>
      </w:r>
      <w:r w:rsidRPr="00375088">
        <w:rPr>
          <w:rFonts w:ascii="標楷體" w:eastAsia="標楷體" w:hAnsi="標楷體" w:cs="Arial" w:hint="eastAsia"/>
          <w:lang w:eastAsia="zh-HK"/>
        </w:rPr>
        <w:t>6</w:t>
      </w:r>
      <w:r w:rsidR="007F6B20" w:rsidRPr="00375088">
        <w:rPr>
          <w:rFonts w:ascii="標楷體" w:eastAsia="標楷體" w:hAnsi="標楷體" w:cs="Arial" w:hint="eastAsia"/>
          <w:lang w:eastAsia="zh-HK"/>
        </w:rPr>
        <w:t>、10</w:t>
      </w:r>
      <w:r w:rsidRPr="00375088">
        <w:rPr>
          <w:rFonts w:ascii="標楷體" w:eastAsia="標楷體" w:hAnsi="標楷體" w:cs="Arial" w:hint="eastAsia"/>
          <w:lang w:eastAsia="zh-HK"/>
        </w:rPr>
        <w:t>7</w:t>
      </w:r>
      <w:r w:rsidR="007F6B20" w:rsidRPr="00375088">
        <w:rPr>
          <w:rFonts w:ascii="標楷體" w:eastAsia="標楷體" w:hAnsi="標楷體" w:cs="Arial" w:hint="eastAsia"/>
          <w:lang w:eastAsia="zh-HK"/>
        </w:rPr>
        <w:t>學年度咱糧學堂的全教會員</w:t>
      </w:r>
      <w:r w:rsidR="007F6B20" w:rsidRPr="00375088">
        <w:rPr>
          <w:rFonts w:ascii="標楷體" w:eastAsia="標楷體" w:hAnsi="標楷體" w:cs="Arial" w:hint="eastAsia"/>
        </w:rPr>
        <w:t>老師，一同參與</w:t>
      </w:r>
      <w:r w:rsidR="007F6B20" w:rsidRPr="00375088">
        <w:rPr>
          <w:rFonts w:ascii="標楷體" w:eastAsia="標楷體" w:hAnsi="標楷體" w:cs="Arial" w:hint="eastAsia"/>
          <w:lang w:eastAsia="zh-HK"/>
        </w:rPr>
        <w:t>微電影的拍攝</w:t>
      </w:r>
      <w:r w:rsidR="007F6B20" w:rsidRPr="00375088">
        <w:rPr>
          <w:rFonts w:ascii="標楷體" w:eastAsia="標楷體" w:hAnsi="標楷體" w:cs="Arial" w:hint="eastAsia"/>
        </w:rPr>
        <w:t>，讓服務的學校、咱糧學堂的教案、場域，成為</w:t>
      </w:r>
      <w:r w:rsidR="007F6B20" w:rsidRPr="00375088">
        <w:rPr>
          <w:rFonts w:ascii="標楷體" w:eastAsia="標楷體" w:hAnsi="標楷體" w:cs="Arial" w:hint="eastAsia"/>
          <w:lang w:eastAsia="zh-HK"/>
        </w:rPr>
        <w:t>微電影</w:t>
      </w:r>
      <w:r w:rsidR="007F6B20" w:rsidRPr="00375088">
        <w:rPr>
          <w:rFonts w:ascii="標楷體" w:eastAsia="標楷體" w:hAnsi="標楷體" w:cs="Arial" w:hint="eastAsia"/>
        </w:rPr>
        <w:t>的故事與場景，</w:t>
      </w:r>
      <w:r w:rsidR="007F6B20" w:rsidRPr="00375088">
        <w:rPr>
          <w:rFonts w:ascii="標楷體" w:eastAsia="標楷體" w:hAnsi="標楷體" w:cs="Arial" w:hint="eastAsia"/>
          <w:lang w:eastAsia="zh-HK"/>
        </w:rPr>
        <w:t>進而能將基層教育深耕推動咱糧學堂與食育教育的努力，被社會看見</w:t>
      </w:r>
      <w:r w:rsidR="007F6B20" w:rsidRPr="00375088">
        <w:rPr>
          <w:rFonts w:ascii="標楷體" w:eastAsia="標楷體" w:hAnsi="標楷體" w:cs="Arial" w:hint="eastAsia"/>
        </w:rPr>
        <w:t>。</w:t>
      </w:r>
    </w:p>
    <w:p w:rsidR="001F32BB" w:rsidRPr="001F32BB" w:rsidRDefault="001F32BB" w:rsidP="001F32BB">
      <w:pPr>
        <w:pStyle w:val="a4"/>
        <w:numPr>
          <w:ilvl w:val="0"/>
          <w:numId w:val="5"/>
        </w:numPr>
        <w:spacing w:line="0" w:lineRule="atLeast"/>
        <w:ind w:leftChars="0"/>
        <w:rPr>
          <w:rFonts w:ascii="標楷體" w:eastAsia="標楷體" w:hAnsi="標楷體"/>
          <w:sz w:val="12"/>
          <w:szCs w:val="12"/>
        </w:rPr>
      </w:pPr>
    </w:p>
    <w:p w:rsidR="007F6B20" w:rsidRPr="00375088" w:rsidRDefault="007F6B20" w:rsidP="007F6B20">
      <w:pPr>
        <w:rPr>
          <w:rFonts w:ascii="標楷體" w:eastAsia="標楷體" w:hAnsi="標楷體"/>
          <w:sz w:val="32"/>
          <w:szCs w:val="32"/>
        </w:rPr>
      </w:pPr>
      <w:r w:rsidRPr="00375088">
        <w:rPr>
          <w:rFonts w:ascii="標楷體" w:eastAsia="標楷體" w:hAnsi="標楷體" w:hint="eastAsia"/>
          <w:sz w:val="32"/>
          <w:szCs w:val="32"/>
          <w:lang w:eastAsia="zh-HK"/>
        </w:rPr>
        <w:t>肆、參與對象：</w:t>
      </w:r>
    </w:p>
    <w:p w:rsidR="007F6B20" w:rsidRPr="00375088" w:rsidRDefault="007F6B20" w:rsidP="007F6B20">
      <w:pPr>
        <w:numPr>
          <w:ilvl w:val="0"/>
          <w:numId w:val="5"/>
        </w:numPr>
        <w:rPr>
          <w:rFonts w:ascii="標楷體" w:eastAsia="標楷體" w:hAnsi="標楷體"/>
          <w:lang w:eastAsia="zh-HK"/>
        </w:rPr>
      </w:pPr>
      <w:r w:rsidRPr="00375088">
        <w:rPr>
          <w:rFonts w:ascii="標楷體" w:eastAsia="標楷體" w:hAnsi="標楷體" w:hint="eastAsia"/>
          <w:lang w:eastAsia="zh-HK"/>
        </w:rPr>
        <w:t>任教於</w:t>
      </w:r>
      <w:r w:rsidR="00C45B17" w:rsidRPr="00375088">
        <w:rPr>
          <w:rFonts w:ascii="標楷體" w:eastAsia="標楷體" w:hAnsi="標楷體" w:hint="eastAsia"/>
          <w:lang w:eastAsia="zh-HK"/>
        </w:rPr>
        <w:t>各縣市各級學校，並</w:t>
      </w:r>
      <w:r w:rsidRPr="00375088">
        <w:rPr>
          <w:rFonts w:ascii="標楷體" w:eastAsia="標楷體" w:hAnsi="標楷體" w:hint="eastAsia"/>
          <w:lang w:eastAsia="zh-HK"/>
        </w:rPr>
        <w:t>加入縣市教師工會為會員，且為全國教師工會總聯合會之會員教師。</w:t>
      </w:r>
    </w:p>
    <w:p w:rsidR="007F6B20" w:rsidRPr="00375088" w:rsidRDefault="007F6B20" w:rsidP="007F6B20">
      <w:pPr>
        <w:numPr>
          <w:ilvl w:val="0"/>
          <w:numId w:val="5"/>
        </w:numPr>
        <w:rPr>
          <w:rFonts w:ascii="標楷體" w:eastAsia="標楷體" w:hAnsi="標楷體" w:cstheme="minorHAnsi"/>
          <w:lang w:eastAsia="zh-HK"/>
        </w:rPr>
      </w:pPr>
      <w:r w:rsidRPr="00375088">
        <w:rPr>
          <w:rFonts w:ascii="標楷體" w:eastAsia="標楷體" w:hAnsi="標楷體" w:hint="eastAsia"/>
          <w:lang w:eastAsia="zh-HK"/>
        </w:rPr>
        <w:t>參與</w:t>
      </w:r>
      <w:r w:rsidRPr="00375088">
        <w:rPr>
          <w:rFonts w:ascii="標楷體" w:eastAsia="標楷體" w:hAnsi="標楷體" w:cstheme="minorHAnsi"/>
          <w:lang w:eastAsia="zh-HK"/>
        </w:rPr>
        <w:t>10</w:t>
      </w:r>
      <w:r w:rsidR="003C57C0" w:rsidRPr="00375088">
        <w:rPr>
          <w:rFonts w:ascii="標楷體" w:eastAsia="標楷體" w:hAnsi="標楷體" w:cstheme="minorHAnsi"/>
          <w:lang w:eastAsia="zh-HK"/>
        </w:rPr>
        <w:t>6</w:t>
      </w:r>
      <w:r w:rsidRPr="00375088">
        <w:rPr>
          <w:rFonts w:ascii="標楷體" w:eastAsia="標楷體" w:hAnsi="標楷體" w:cstheme="minorHAnsi" w:hint="eastAsia"/>
          <w:lang w:eastAsia="zh-HK"/>
        </w:rPr>
        <w:t>、</w:t>
      </w:r>
      <w:r w:rsidRPr="00375088">
        <w:rPr>
          <w:rFonts w:ascii="標楷體" w:eastAsia="標楷體" w:hAnsi="標楷體" w:cstheme="minorHAnsi"/>
          <w:lang w:eastAsia="zh-HK"/>
        </w:rPr>
        <w:t>10</w:t>
      </w:r>
      <w:r w:rsidR="003C57C0" w:rsidRPr="00375088">
        <w:rPr>
          <w:rFonts w:ascii="標楷體" w:eastAsia="標楷體" w:hAnsi="標楷體" w:cstheme="minorHAnsi"/>
          <w:lang w:eastAsia="zh-HK"/>
        </w:rPr>
        <w:t>7</w:t>
      </w:r>
      <w:r w:rsidRPr="00375088">
        <w:rPr>
          <w:rFonts w:ascii="標楷體" w:eastAsia="標楷體" w:hAnsi="標楷體" w:cstheme="minorHAnsi"/>
          <w:lang w:eastAsia="zh-HK"/>
        </w:rPr>
        <w:t>學年度咱糧學堂教師。</w:t>
      </w:r>
    </w:p>
    <w:p w:rsidR="001F32BB" w:rsidRPr="001F32BB" w:rsidRDefault="001F32BB" w:rsidP="001F32BB">
      <w:pPr>
        <w:pStyle w:val="a4"/>
        <w:numPr>
          <w:ilvl w:val="0"/>
          <w:numId w:val="5"/>
        </w:numPr>
        <w:spacing w:line="0" w:lineRule="atLeast"/>
        <w:ind w:leftChars="0"/>
        <w:rPr>
          <w:rFonts w:ascii="標楷體" w:eastAsia="標楷體" w:hAnsi="標楷體"/>
          <w:sz w:val="12"/>
          <w:szCs w:val="12"/>
        </w:rPr>
      </w:pPr>
    </w:p>
    <w:p w:rsidR="007F6B20" w:rsidRPr="00375088" w:rsidRDefault="007F6B20" w:rsidP="007F6B20">
      <w:pPr>
        <w:pStyle w:val="Web"/>
        <w:shd w:val="clear" w:color="auto" w:fill="FFFFFF"/>
        <w:spacing w:before="0" w:beforeAutospacing="0" w:after="0" w:afterAutospacing="0"/>
        <w:ind w:left="660" w:hanging="660"/>
        <w:rPr>
          <w:rFonts w:ascii="標楷體" w:eastAsia="標楷體" w:hAnsi="標楷體" w:cs="Arial"/>
          <w:sz w:val="32"/>
          <w:szCs w:val="32"/>
        </w:rPr>
      </w:pPr>
      <w:r w:rsidRPr="00375088">
        <w:rPr>
          <w:rFonts w:ascii="標楷體" w:eastAsia="標楷體" w:hAnsi="標楷體" w:cstheme="minorHAnsi"/>
          <w:sz w:val="32"/>
          <w:szCs w:val="32"/>
          <w:lang w:eastAsia="zh-HK"/>
        </w:rPr>
        <w:t>伍、第1</w:t>
      </w:r>
      <w:r w:rsidR="003C57C0" w:rsidRPr="00375088">
        <w:rPr>
          <w:rFonts w:ascii="標楷體" w:eastAsia="標楷體" w:hAnsi="標楷體" w:cstheme="minorHAnsi"/>
          <w:sz w:val="32"/>
          <w:szCs w:val="32"/>
          <w:lang w:eastAsia="zh-HK"/>
        </w:rPr>
        <w:t>6</w:t>
      </w:r>
      <w:r w:rsidRPr="00375088">
        <w:rPr>
          <w:rFonts w:ascii="標楷體" w:eastAsia="標楷體" w:hAnsi="標楷體" w:cstheme="minorHAnsi"/>
          <w:sz w:val="32"/>
          <w:szCs w:val="32"/>
          <w:lang w:eastAsia="zh-HK"/>
        </w:rPr>
        <w:t>屆育秀盃</w:t>
      </w:r>
      <w:r w:rsidRPr="00375088">
        <w:rPr>
          <w:rFonts w:ascii="標楷體" w:eastAsia="標楷體" w:hAnsi="標楷體" w:hint="eastAsia"/>
          <w:sz w:val="32"/>
          <w:szCs w:val="32"/>
          <w:lang w:eastAsia="zh-HK"/>
        </w:rPr>
        <w:t>微電影</w:t>
      </w:r>
      <w:r w:rsidRPr="00375088">
        <w:rPr>
          <w:rFonts w:ascii="標楷體" w:eastAsia="標楷體" w:hAnsi="標楷體" w:cs="Arial" w:hint="eastAsia"/>
          <w:sz w:val="32"/>
          <w:szCs w:val="32"/>
        </w:rPr>
        <w:t>預計的活動時程：</w:t>
      </w:r>
    </w:p>
    <w:p w:rsidR="007F6B20" w:rsidRPr="00C47F3A" w:rsidRDefault="007F6B20" w:rsidP="00C47F3A">
      <w:pPr>
        <w:pStyle w:val="Web"/>
        <w:shd w:val="clear" w:color="auto" w:fill="FFFFFF"/>
        <w:spacing w:before="0" w:beforeAutospacing="0" w:after="0" w:afterAutospacing="0"/>
        <w:ind w:left="881" w:hangingChars="367" w:hanging="881"/>
        <w:rPr>
          <w:rFonts w:ascii="Arial" w:hAnsi="Arial" w:cs="Arial"/>
        </w:rPr>
      </w:pPr>
      <w:r w:rsidRPr="00C47F3A">
        <w:rPr>
          <w:rFonts w:ascii="標楷體" w:eastAsia="標楷體" w:hAnsi="標楷體" w:cs="Arial" w:hint="eastAsia"/>
        </w:rPr>
        <w:t>8月</w:t>
      </w:r>
      <w:r w:rsidRPr="00C47F3A">
        <w:rPr>
          <w:rFonts w:ascii="標楷體" w:eastAsia="標楷體" w:hAnsi="標楷體" w:cs="Arial" w:hint="eastAsia"/>
          <w:lang w:eastAsia="zh-HK"/>
        </w:rPr>
        <w:t>份</w:t>
      </w:r>
      <w:r w:rsidR="00C47F3A">
        <w:rPr>
          <w:rFonts w:ascii="標楷體" w:eastAsia="標楷體" w:hAnsi="標楷體" w:cs="Arial" w:hint="eastAsia"/>
          <w:lang w:eastAsia="zh-HK"/>
        </w:rPr>
        <w:t>：</w:t>
      </w:r>
      <w:r w:rsidRPr="00C47F3A">
        <w:rPr>
          <w:rFonts w:ascii="標楷體" w:eastAsia="標楷體" w:hAnsi="標楷體" w:cs="Arial" w:hint="eastAsia"/>
        </w:rPr>
        <w:t>確認</w:t>
      </w:r>
      <w:r w:rsidRPr="00C47F3A">
        <w:rPr>
          <w:rFonts w:ascii="標楷體" w:eastAsia="標楷體" w:hAnsi="標楷體" w:cs="Arial" w:hint="eastAsia"/>
          <w:lang w:eastAsia="zh-HK"/>
        </w:rPr>
        <w:t>參與教</w:t>
      </w:r>
      <w:r w:rsidRPr="00C47F3A">
        <w:rPr>
          <w:rFonts w:ascii="標楷體" w:eastAsia="標楷體" w:hAnsi="標楷體" w:cs="Arial" w:hint="eastAsia"/>
        </w:rPr>
        <w:t>師</w:t>
      </w:r>
      <w:r w:rsidRPr="00C47F3A">
        <w:rPr>
          <w:rFonts w:ascii="標楷體" w:eastAsia="標楷體" w:hAnsi="標楷體" w:cs="Arial" w:hint="eastAsia"/>
          <w:lang w:eastAsia="zh-HK"/>
        </w:rPr>
        <w:t>之</w:t>
      </w:r>
      <w:r w:rsidRPr="00C47F3A">
        <w:rPr>
          <w:rFonts w:ascii="標楷體" w:eastAsia="標楷體" w:hAnsi="標楷體" w:cs="Arial" w:hint="eastAsia"/>
        </w:rPr>
        <w:t>意願，並拜訪咱糧學堂拍攝學校、故事題材蒐集、資料整理(主辦單位會請老師填一份介紹的文件、訪視會有側拍，如果老師有其它影像資料，也可提供給我們)</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9月</w:t>
      </w:r>
      <w:r w:rsidR="00C47F3A" w:rsidRPr="00C47F3A">
        <w:rPr>
          <w:rFonts w:ascii="標楷體" w:eastAsia="標楷體" w:hAnsi="標楷體" w:cs="Arial" w:hint="eastAsia"/>
          <w:lang w:eastAsia="zh-HK"/>
        </w:rPr>
        <w:t>份</w:t>
      </w:r>
      <w:r w:rsidR="00C47F3A">
        <w:rPr>
          <w:rFonts w:ascii="標楷體" w:eastAsia="標楷體" w:hAnsi="標楷體" w:cs="Arial" w:hint="eastAsia"/>
          <w:lang w:eastAsia="zh-HK"/>
        </w:rPr>
        <w:t>：</w:t>
      </w:r>
      <w:r w:rsidRPr="00C47F3A">
        <w:rPr>
          <w:rFonts w:ascii="標楷體" w:eastAsia="標楷體" w:hAnsi="標楷體" w:cs="Arial" w:hint="eastAsia"/>
        </w:rPr>
        <w:t>競賽宣傳、田野調查</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10月中旬</w:t>
      </w:r>
      <w:r w:rsidR="00C47F3A">
        <w:rPr>
          <w:rFonts w:ascii="標楷體" w:eastAsia="標楷體" w:hAnsi="標楷體" w:cs="Arial" w:hint="eastAsia"/>
        </w:rPr>
        <w:t>：</w:t>
      </w:r>
      <w:r w:rsidRPr="00C47F3A">
        <w:rPr>
          <w:rFonts w:ascii="標楷體" w:eastAsia="標楷體" w:hAnsi="標楷體" w:cs="Arial" w:hint="eastAsia"/>
        </w:rPr>
        <w:t>安排一次老師及拍攝團隊的見面交流活動，讓腳本可以更明確聚焦</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10月底</w:t>
      </w:r>
      <w:r w:rsidR="00C47F3A">
        <w:rPr>
          <w:rFonts w:ascii="標楷體" w:eastAsia="標楷體" w:hAnsi="標楷體" w:cs="Arial" w:hint="eastAsia"/>
        </w:rPr>
        <w:t>：</w:t>
      </w:r>
      <w:r w:rsidRPr="00C47F3A">
        <w:rPr>
          <w:rFonts w:ascii="標楷體" w:eastAsia="標楷體" w:hAnsi="標楷體" w:cs="Arial" w:hint="eastAsia"/>
        </w:rPr>
        <w:t>團隊腳本審查</w:t>
      </w:r>
    </w:p>
    <w:p w:rsidR="007F6B20" w:rsidRPr="00C47F3A" w:rsidRDefault="007F6B20" w:rsidP="007F6B20">
      <w:pPr>
        <w:pStyle w:val="Web"/>
        <w:shd w:val="clear" w:color="auto" w:fill="FFFFFF"/>
        <w:spacing w:before="0" w:beforeAutospacing="0" w:after="0" w:afterAutospacing="0"/>
        <w:ind w:left="660" w:hanging="660"/>
        <w:rPr>
          <w:rFonts w:ascii="Arial" w:hAnsi="Arial" w:cs="Arial"/>
        </w:rPr>
      </w:pPr>
      <w:r w:rsidRPr="00C47F3A">
        <w:rPr>
          <w:rFonts w:ascii="標楷體" w:eastAsia="標楷體" w:hAnsi="標楷體" w:cs="Arial" w:hint="eastAsia"/>
        </w:rPr>
        <w:t>11-12月</w:t>
      </w:r>
      <w:r w:rsidR="00C47F3A">
        <w:rPr>
          <w:rFonts w:ascii="標楷體" w:eastAsia="標楷體" w:hAnsi="標楷體" w:cs="Arial" w:hint="eastAsia"/>
        </w:rPr>
        <w:t>：</w:t>
      </w:r>
      <w:r w:rsidRPr="00C47F3A">
        <w:rPr>
          <w:rFonts w:ascii="標楷體" w:eastAsia="標楷體" w:hAnsi="標楷體" w:cs="Arial" w:hint="eastAsia"/>
        </w:rPr>
        <w:t>入校開拍(最長至1月中旬)</w:t>
      </w:r>
    </w:p>
    <w:p w:rsidR="007F6B20" w:rsidRPr="00C47F3A" w:rsidRDefault="00C47F3A" w:rsidP="007F6B20">
      <w:pPr>
        <w:pStyle w:val="Web"/>
        <w:shd w:val="clear" w:color="auto" w:fill="FFFFFF"/>
        <w:spacing w:before="0" w:beforeAutospacing="0" w:after="0" w:afterAutospacing="0"/>
        <w:ind w:left="660" w:hanging="660"/>
        <w:rPr>
          <w:rFonts w:ascii="Arial" w:hAnsi="Arial" w:cs="Arial"/>
        </w:rPr>
      </w:pPr>
      <w:r>
        <w:rPr>
          <w:rFonts w:ascii="標楷體" w:eastAsia="標楷體" w:hAnsi="標楷體" w:cs="Arial" w:hint="eastAsia"/>
          <w:lang w:eastAsia="zh-HK"/>
        </w:rPr>
        <w:t>次年</w:t>
      </w:r>
      <w:r w:rsidR="007F6B20" w:rsidRPr="00C47F3A">
        <w:rPr>
          <w:rFonts w:ascii="標楷體" w:eastAsia="標楷體" w:hAnsi="標楷體" w:cs="Arial" w:hint="eastAsia"/>
        </w:rPr>
        <w:t>1-2月</w:t>
      </w:r>
      <w:r>
        <w:rPr>
          <w:rFonts w:ascii="標楷體" w:eastAsia="標楷體" w:hAnsi="標楷體" w:cs="Arial" w:hint="eastAsia"/>
        </w:rPr>
        <w:t>：</w:t>
      </w:r>
      <w:r>
        <w:rPr>
          <w:rFonts w:ascii="標楷體" w:eastAsia="標楷體" w:hAnsi="標楷體" w:cs="Arial" w:hint="eastAsia"/>
          <w:lang w:eastAsia="zh-HK"/>
        </w:rPr>
        <w:t>是</w:t>
      </w:r>
      <w:r w:rsidR="007F6B20" w:rsidRPr="00C47F3A">
        <w:rPr>
          <w:rFonts w:ascii="標楷體" w:eastAsia="標楷體" w:hAnsi="標楷體" w:cs="Arial" w:hint="eastAsia"/>
        </w:rPr>
        <w:t>為</w:t>
      </w:r>
      <w:r>
        <w:rPr>
          <w:rFonts w:ascii="標楷體" w:eastAsia="標楷體" w:hAnsi="標楷體" w:cs="Arial" w:hint="eastAsia"/>
          <w:lang w:eastAsia="zh-HK"/>
        </w:rPr>
        <w:t>大專</w:t>
      </w:r>
      <w:r w:rsidR="007F6B20" w:rsidRPr="00C47F3A">
        <w:rPr>
          <w:rFonts w:ascii="標楷體" w:eastAsia="標楷體" w:hAnsi="標楷體" w:cs="Arial" w:hint="eastAsia"/>
        </w:rPr>
        <w:t>學生剪片及補景的</w:t>
      </w:r>
      <w:r>
        <w:rPr>
          <w:rFonts w:ascii="標楷體" w:eastAsia="標楷體" w:hAnsi="標楷體" w:cs="Arial" w:hint="eastAsia"/>
          <w:lang w:eastAsia="zh-HK"/>
        </w:rPr>
        <w:t>最後</w:t>
      </w:r>
      <w:r w:rsidR="007F6B20" w:rsidRPr="00C47F3A">
        <w:rPr>
          <w:rFonts w:ascii="標楷體" w:eastAsia="標楷體" w:hAnsi="標楷體" w:cs="Arial" w:hint="eastAsia"/>
        </w:rPr>
        <w:t>時間</w:t>
      </w:r>
    </w:p>
    <w:p w:rsidR="007F6B20" w:rsidRPr="00C47F3A" w:rsidRDefault="00C47F3A" w:rsidP="007F6B20">
      <w:pPr>
        <w:pStyle w:val="Web"/>
        <w:shd w:val="clear" w:color="auto" w:fill="FFFFFF"/>
        <w:spacing w:before="0" w:beforeAutospacing="0" w:after="0" w:afterAutospacing="0"/>
        <w:ind w:left="660" w:hanging="660"/>
        <w:rPr>
          <w:rFonts w:ascii="Arial" w:hAnsi="Arial" w:cs="Arial"/>
        </w:rPr>
      </w:pPr>
      <w:r>
        <w:rPr>
          <w:rFonts w:ascii="標楷體" w:eastAsia="標楷體" w:hAnsi="標楷體" w:cs="Arial" w:hint="eastAsia"/>
          <w:lang w:eastAsia="zh-HK"/>
        </w:rPr>
        <w:t>次年</w:t>
      </w:r>
      <w:r w:rsidR="007F6B20" w:rsidRPr="00C47F3A">
        <w:rPr>
          <w:rFonts w:ascii="標楷體" w:eastAsia="標楷體" w:hAnsi="標楷體" w:cs="Arial" w:hint="eastAsia"/>
        </w:rPr>
        <w:t>2月中旬</w:t>
      </w:r>
      <w:r>
        <w:rPr>
          <w:rFonts w:ascii="標楷體" w:eastAsia="標楷體" w:hAnsi="標楷體" w:cs="Arial" w:hint="eastAsia"/>
        </w:rPr>
        <w:t>：</w:t>
      </w:r>
      <w:r>
        <w:rPr>
          <w:rFonts w:ascii="標楷體" w:eastAsia="標楷體" w:hAnsi="標楷體" w:cs="Arial" w:hint="eastAsia"/>
          <w:lang w:eastAsia="zh-HK"/>
        </w:rPr>
        <w:t>完整作品</w:t>
      </w:r>
      <w:r w:rsidR="007F6B20" w:rsidRPr="00C47F3A">
        <w:rPr>
          <w:rFonts w:ascii="標楷體" w:eastAsia="標楷體" w:hAnsi="標楷體" w:cs="Arial" w:hint="eastAsia"/>
        </w:rPr>
        <w:t>繳件</w:t>
      </w:r>
    </w:p>
    <w:p w:rsidR="001F32BB" w:rsidRPr="001F32BB" w:rsidRDefault="001F32BB" w:rsidP="001F32BB">
      <w:pPr>
        <w:spacing w:line="0" w:lineRule="atLeast"/>
        <w:rPr>
          <w:rFonts w:ascii="標楷體" w:eastAsia="標楷體" w:hAnsi="標楷體"/>
          <w:sz w:val="12"/>
          <w:szCs w:val="12"/>
        </w:rPr>
      </w:pPr>
    </w:p>
    <w:p w:rsidR="007F6B20" w:rsidRPr="00375088" w:rsidRDefault="007F6B20" w:rsidP="007F6B20">
      <w:pPr>
        <w:pStyle w:val="Web"/>
        <w:shd w:val="clear" w:color="auto" w:fill="FFFFFF"/>
        <w:spacing w:before="0" w:beforeAutospacing="0" w:after="0" w:afterAutospacing="0"/>
        <w:ind w:left="840" w:hanging="840"/>
        <w:rPr>
          <w:rFonts w:ascii="標楷體" w:eastAsia="標楷體" w:hAnsi="標楷體" w:cs="Arial"/>
          <w:sz w:val="32"/>
          <w:szCs w:val="32"/>
          <w:shd w:val="clear" w:color="auto" w:fill="FFFFFF"/>
        </w:rPr>
      </w:pPr>
      <w:r w:rsidRPr="00375088">
        <w:rPr>
          <w:rFonts w:ascii="標楷體" w:eastAsia="標楷體" w:hAnsi="標楷體" w:cs="Arial" w:hint="eastAsia"/>
          <w:sz w:val="32"/>
          <w:szCs w:val="32"/>
          <w:lang w:eastAsia="zh-HK"/>
        </w:rPr>
        <w:t>陸、拍攝主題：</w:t>
      </w:r>
      <w:r w:rsidRPr="00375088">
        <w:rPr>
          <w:rFonts w:ascii="標楷體" w:eastAsia="標楷體" w:hAnsi="標楷體" w:cs="Arial" w:hint="eastAsia"/>
          <w:b/>
          <w:bCs/>
          <w:sz w:val="32"/>
          <w:szCs w:val="32"/>
          <w:shd w:val="clear" w:color="auto" w:fill="FFFFFF"/>
        </w:rPr>
        <w:t>【咱糧學堂 上課嘍!!!!】</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噹噹噹噹！鐘聲響起，孩子們紛紛跑到校園裡的小田地，</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對自己種的小麥、芝麻、蕎麥、大豆、紅藜、小米如數家珍。</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100年喜願小麥即與全國教師工會發起「麥田見學」計劃，</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五年來在中小學持續以「咱糧學堂」農村即學堂的理念，</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在全國中小學興起一陣食尚瘋潮。</w:t>
      </w:r>
    </w:p>
    <w:p w:rsidR="001F32BB" w:rsidRPr="001F32BB" w:rsidRDefault="001F32BB" w:rsidP="001F32BB">
      <w:pPr>
        <w:spacing w:line="0" w:lineRule="atLeast"/>
        <w:rPr>
          <w:rFonts w:ascii="標楷體" w:eastAsia="標楷體" w:hAnsi="標楷體"/>
          <w:sz w:val="12"/>
          <w:szCs w:val="12"/>
        </w:rPr>
      </w:pP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咱糧，「我們的糧食」，</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推動國產雜糧復興運動，回歸糧食自給的本質，</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在氣候快速變遷的時代，粗放、低耗能的多元雜作成為食農教育重要課題，</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農友成為最好的老師，作物是最好的教具，而觀察成為最好的教案，</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食安教育、健康飲食文化、餐桌科學、永續友善環境、認識土地，</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lastRenderedPageBreak/>
        <w:t>透過咱糧學堂農事體驗和生養我們的土地產生連結，</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一幕幕畫面，獨一無二的故事，油然而生，</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本屆將邀請參賽團隊，</w:t>
      </w:r>
    </w:p>
    <w:p w:rsidR="007F6B20" w:rsidRPr="00C47F3A" w:rsidRDefault="007F6B20" w:rsidP="007F6B20">
      <w:pPr>
        <w:pStyle w:val="Web"/>
        <w:spacing w:before="0" w:beforeAutospacing="0" w:after="0" w:afterAutospacing="0"/>
        <w:ind w:left="660" w:hanging="660"/>
        <w:rPr>
          <w:rFonts w:ascii="Arial" w:hAnsi="Arial" w:cs="Arial"/>
          <w:shd w:val="clear" w:color="auto" w:fill="FFFFFF"/>
        </w:rPr>
      </w:pPr>
      <w:r w:rsidRPr="00C47F3A">
        <w:rPr>
          <w:rFonts w:ascii="標楷體" w:eastAsia="標楷體" w:hAnsi="標楷體" w:cs="Arial" w:hint="eastAsia"/>
          <w:shd w:val="clear" w:color="auto" w:fill="FFFFFF"/>
        </w:rPr>
        <w:t>透過影像藝術傳遞、探尋、紀錄「咱糧學堂」的故事。</w:t>
      </w:r>
    </w:p>
    <w:p w:rsidR="001F32BB" w:rsidRPr="001F32BB" w:rsidRDefault="001F32BB" w:rsidP="001F32BB">
      <w:pPr>
        <w:spacing w:line="0" w:lineRule="atLeast"/>
        <w:rPr>
          <w:rFonts w:ascii="標楷體" w:eastAsia="標楷體" w:hAnsi="標楷體"/>
          <w:sz w:val="12"/>
          <w:szCs w:val="12"/>
        </w:rPr>
      </w:pPr>
    </w:p>
    <w:p w:rsidR="007F6B20" w:rsidRPr="00375088" w:rsidRDefault="007F6B20" w:rsidP="007F6B20">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柒、拍攝地點：</w:t>
      </w:r>
    </w:p>
    <w:p w:rsidR="00324FE4" w:rsidRPr="00375088" w:rsidRDefault="007F6B20" w:rsidP="00C47F3A">
      <w:pPr>
        <w:pStyle w:val="Web"/>
        <w:shd w:val="clear" w:color="auto" w:fill="FFFFFF"/>
        <w:spacing w:before="0" w:beforeAutospacing="0" w:after="0" w:afterAutospacing="0"/>
        <w:rPr>
          <w:rFonts w:ascii="標楷體" w:eastAsia="標楷體" w:hAnsi="標楷體" w:cs="Arial"/>
        </w:rPr>
      </w:pPr>
      <w:r w:rsidRPr="00375088">
        <w:rPr>
          <w:rFonts w:ascii="標楷體" w:eastAsia="標楷體" w:hAnsi="標楷體" w:cs="Arial" w:hint="eastAsia"/>
        </w:rPr>
        <w:t>由全國教師工會提供</w:t>
      </w:r>
      <w:r w:rsidR="000755E0" w:rsidRPr="00375088">
        <w:rPr>
          <w:rFonts w:ascii="標楷體" w:eastAsia="標楷體" w:hAnsi="標楷體" w:cs="Arial" w:hint="eastAsia"/>
        </w:rPr>
        <w:t>106</w:t>
      </w:r>
      <w:r w:rsidRPr="00375088">
        <w:rPr>
          <w:rFonts w:ascii="標楷體" w:eastAsia="標楷體" w:hAnsi="標楷體" w:cs="Arial" w:hint="eastAsia"/>
        </w:rPr>
        <w:t>、</w:t>
      </w:r>
      <w:r w:rsidR="000755E0" w:rsidRPr="00375088">
        <w:rPr>
          <w:rFonts w:ascii="標楷體" w:eastAsia="標楷體" w:hAnsi="標楷體" w:cs="Arial" w:hint="eastAsia"/>
        </w:rPr>
        <w:t>107</w:t>
      </w:r>
      <w:r w:rsidRPr="00375088">
        <w:rPr>
          <w:rFonts w:ascii="標楷體" w:eastAsia="標楷體" w:hAnsi="標楷體" w:cs="Arial" w:hint="eastAsia"/>
        </w:rPr>
        <w:t>學年度有意願配合拍攝的指定學校及負責</w:t>
      </w:r>
      <w:r w:rsidRPr="00375088">
        <w:rPr>
          <w:rFonts w:ascii="標楷體" w:eastAsia="標楷體" w:hAnsi="標楷體" w:cs="Arial" w:hint="eastAsia"/>
          <w:lang w:eastAsia="zh-HK"/>
        </w:rPr>
        <w:t>教師</w:t>
      </w:r>
      <w:r w:rsidR="00C45B17" w:rsidRPr="00375088">
        <w:rPr>
          <w:rFonts w:ascii="標楷體" w:eastAsia="標楷體" w:hAnsi="標楷體" w:cs="Arial" w:hint="eastAsia"/>
          <w:lang w:eastAsia="zh-HK"/>
        </w:rPr>
        <w:t>之名單</w:t>
      </w:r>
      <w:r w:rsidR="00324FE4" w:rsidRPr="00375088">
        <w:rPr>
          <w:rFonts w:ascii="標楷體" w:eastAsia="標楷體" w:hAnsi="標楷體" w:cs="Arial" w:hint="eastAsia"/>
        </w:rPr>
        <w:t>。</w:t>
      </w:r>
    </w:p>
    <w:p w:rsidR="007F6B20" w:rsidRPr="00375088" w:rsidRDefault="0025340E" w:rsidP="00C47F3A">
      <w:pPr>
        <w:pStyle w:val="Web"/>
        <w:shd w:val="clear" w:color="auto" w:fill="FFFFFF"/>
        <w:spacing w:before="0" w:beforeAutospacing="0" w:after="0" w:afterAutospacing="0"/>
        <w:rPr>
          <w:rFonts w:ascii="標楷體" w:eastAsia="標楷體" w:hAnsi="標楷體" w:cs="Arial"/>
        </w:rPr>
      </w:pPr>
      <w:r w:rsidRPr="00375088">
        <w:rPr>
          <w:rFonts w:ascii="標楷體" w:eastAsia="標楷體" w:hAnsi="標楷體" w:cs="Arial" w:hint="eastAsia"/>
        </w:rPr>
        <w:t>主要</w:t>
      </w:r>
      <w:r w:rsidR="00324FE4" w:rsidRPr="00375088">
        <w:rPr>
          <w:rFonts w:ascii="標楷體" w:eastAsia="標楷體" w:hAnsi="標楷體" w:cs="Arial" w:hint="eastAsia"/>
        </w:rPr>
        <w:t>拍攝地點於</w:t>
      </w:r>
      <w:r w:rsidR="00324FE4" w:rsidRPr="00375088">
        <w:rPr>
          <w:rFonts w:ascii="標楷體" w:eastAsia="標楷體" w:hAnsi="標楷體" w:cs="Arial" w:hint="eastAsia"/>
          <w:lang w:eastAsia="zh-HK"/>
        </w:rPr>
        <w:t>授課校園</w:t>
      </w:r>
      <w:r w:rsidR="00324FE4" w:rsidRPr="00375088">
        <w:rPr>
          <w:rFonts w:ascii="標楷體" w:eastAsia="標楷體" w:hAnsi="標楷體" w:cs="Arial" w:hint="eastAsia"/>
        </w:rPr>
        <w:t>內，部份非校內場域包含，</w:t>
      </w:r>
      <w:r w:rsidRPr="00375088">
        <w:rPr>
          <w:rFonts w:ascii="標楷體" w:eastAsia="標楷體" w:hAnsi="標楷體" w:cs="Arial" w:hint="eastAsia"/>
        </w:rPr>
        <w:t>教案安排</w:t>
      </w:r>
      <w:r w:rsidR="00324FE4" w:rsidRPr="00375088">
        <w:rPr>
          <w:rFonts w:ascii="標楷體" w:eastAsia="標楷體" w:hAnsi="標楷體" w:cs="Arial" w:hint="eastAsia"/>
        </w:rPr>
        <w:t>的校外參訪及</w:t>
      </w:r>
      <w:r w:rsidRPr="00375088">
        <w:rPr>
          <w:rFonts w:ascii="標楷體" w:eastAsia="標楷體" w:hAnsi="標楷體" w:cs="Arial" w:hint="eastAsia"/>
        </w:rPr>
        <w:t>拍攝團隊共同企劃之</w:t>
      </w:r>
      <w:r w:rsidR="00324FE4" w:rsidRPr="00375088">
        <w:rPr>
          <w:rFonts w:ascii="標楷體" w:eastAsia="標楷體" w:hAnsi="標楷體" w:cs="Arial" w:hint="eastAsia"/>
        </w:rPr>
        <w:t>腳本的校外</w:t>
      </w:r>
      <w:r w:rsidRPr="00375088">
        <w:rPr>
          <w:rFonts w:ascii="標楷體" w:eastAsia="標楷體" w:hAnsi="標楷體" w:cs="Arial" w:hint="eastAsia"/>
        </w:rPr>
        <w:t>場域</w:t>
      </w:r>
      <w:r w:rsidR="00C45B17" w:rsidRPr="00375088">
        <w:rPr>
          <w:rFonts w:ascii="標楷體" w:eastAsia="標楷體" w:hAnsi="標楷體" w:cs="Arial" w:hint="eastAsia"/>
          <w:lang w:eastAsia="zh-HK"/>
        </w:rPr>
        <w:t>進行微電影之拍攝</w:t>
      </w:r>
      <w:r w:rsidR="007F6B20" w:rsidRPr="00375088">
        <w:rPr>
          <w:rFonts w:ascii="標楷體" w:eastAsia="標楷體" w:hAnsi="標楷體" w:cs="Arial" w:hint="eastAsia"/>
        </w:rPr>
        <w:t>。</w:t>
      </w:r>
    </w:p>
    <w:p w:rsidR="001F32BB" w:rsidRPr="001F32BB" w:rsidRDefault="001F32BB" w:rsidP="001F32BB">
      <w:pPr>
        <w:spacing w:line="0" w:lineRule="atLeast"/>
        <w:rPr>
          <w:rFonts w:ascii="標楷體" w:eastAsia="標楷體" w:hAnsi="標楷體"/>
          <w:sz w:val="12"/>
          <w:szCs w:val="12"/>
        </w:rPr>
      </w:pPr>
    </w:p>
    <w:p w:rsidR="000755E0" w:rsidRPr="00375088" w:rsidRDefault="007F6B20" w:rsidP="007F6B20">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捌、</w:t>
      </w:r>
      <w:r w:rsidR="000755E0" w:rsidRPr="00375088">
        <w:rPr>
          <w:rFonts w:ascii="標楷體" w:eastAsia="標楷體" w:hAnsi="標楷體" w:cs="Arial" w:hint="eastAsia"/>
          <w:sz w:val="32"/>
          <w:szCs w:val="32"/>
          <w:lang w:eastAsia="zh-HK"/>
        </w:rPr>
        <w:t>拍片資源：</w:t>
      </w:r>
    </w:p>
    <w:p w:rsidR="000755E0" w:rsidRPr="00375088" w:rsidRDefault="000755E0" w:rsidP="00C47F3A">
      <w:pPr>
        <w:spacing w:line="400" w:lineRule="exact"/>
        <w:rPr>
          <w:rFonts w:ascii="標楷體" w:eastAsia="標楷體" w:hAnsi="標楷體"/>
        </w:rPr>
      </w:pPr>
      <w:r w:rsidRPr="00375088">
        <w:rPr>
          <w:rFonts w:ascii="標楷體" w:eastAsia="標楷體" w:hAnsi="標楷體" w:hint="eastAsia"/>
        </w:rPr>
        <w:t>食育創作組：</w:t>
      </w:r>
      <w:r w:rsidRPr="00375088">
        <w:rPr>
          <w:rFonts w:ascii="標楷體" w:eastAsia="標楷體" w:hAnsi="標楷體" w:hint="eastAsia"/>
          <w:b/>
        </w:rPr>
        <w:t>保證入圍決賽，補助20</w:t>
      </w:r>
      <w:r w:rsidR="007B3C0D" w:rsidRPr="00375088">
        <w:rPr>
          <w:rFonts w:ascii="標楷體" w:eastAsia="標楷體" w:hAnsi="標楷體" w:hint="eastAsia"/>
          <w:b/>
        </w:rPr>
        <w:t>組團隊，各組</w:t>
      </w:r>
      <w:r w:rsidRPr="00375088">
        <w:rPr>
          <w:rFonts w:ascii="標楷體" w:eastAsia="標楷體" w:hAnsi="標楷體" w:hint="eastAsia"/>
          <w:b/>
        </w:rPr>
        <w:t>1萬元拍攝津貼</w:t>
      </w:r>
      <w:r w:rsidR="00292F53" w:rsidRPr="00375088">
        <w:rPr>
          <w:rFonts w:ascii="標楷體" w:eastAsia="標楷體" w:hAnsi="標楷體" w:hint="eastAsia"/>
          <w:b/>
        </w:rPr>
        <w:t>，主辦單位將視拍攝申請及地點車程距離狀況調整拍攝津貼補助，最高補助2萬元</w:t>
      </w:r>
      <w:r w:rsidRPr="00375088">
        <w:rPr>
          <w:rFonts w:ascii="標楷體" w:eastAsia="標楷體" w:hAnsi="標楷體" w:hint="eastAsia"/>
          <w:b/>
        </w:rPr>
        <w:t>，請盡早於201</w:t>
      </w:r>
      <w:r w:rsidR="00C45B17" w:rsidRPr="00375088">
        <w:rPr>
          <w:rFonts w:ascii="標楷體" w:eastAsia="標楷體" w:hAnsi="標楷體"/>
          <w:b/>
        </w:rPr>
        <w:t>8</w:t>
      </w:r>
      <w:r w:rsidRPr="00375088">
        <w:rPr>
          <w:rFonts w:ascii="標楷體" w:eastAsia="標楷體" w:hAnsi="標楷體" w:hint="eastAsia"/>
          <w:b/>
        </w:rPr>
        <w:t>年11月30日前進行申請</w:t>
      </w:r>
      <w:r w:rsidRPr="00375088">
        <w:rPr>
          <w:rFonts w:ascii="標楷體" w:eastAsia="標楷體" w:hAnsi="標楷體" w:hint="eastAsia"/>
        </w:rPr>
        <w:t>，並通過主辦單位腳本及拍片題材審核，完成拍攝及影片繳交，方可於決賽領取，逾期將機會提供給其它團隊，如釋出名額，申請日最晚至</w:t>
      </w:r>
      <w:r w:rsidR="00C45B17" w:rsidRPr="00375088">
        <w:rPr>
          <w:rFonts w:ascii="標楷體" w:eastAsia="標楷體" w:hAnsi="標楷體" w:hint="eastAsia"/>
        </w:rPr>
        <w:t>2018</w:t>
      </w:r>
      <w:r w:rsidRPr="00375088">
        <w:rPr>
          <w:rFonts w:ascii="標楷體" w:eastAsia="標楷體" w:hAnsi="標楷體" w:hint="eastAsia"/>
        </w:rPr>
        <w:t>年12月31日止。</w:t>
      </w:r>
    </w:p>
    <w:p w:rsidR="001F32BB" w:rsidRPr="001F32BB" w:rsidRDefault="001F32BB" w:rsidP="001F32BB">
      <w:pPr>
        <w:spacing w:line="0" w:lineRule="atLeast"/>
        <w:rPr>
          <w:rFonts w:ascii="標楷體" w:eastAsia="標楷體" w:hAnsi="標楷體"/>
          <w:sz w:val="12"/>
          <w:szCs w:val="12"/>
        </w:rPr>
      </w:pPr>
    </w:p>
    <w:p w:rsidR="00C45B17" w:rsidRPr="00375088" w:rsidRDefault="00C45B17" w:rsidP="00C45B17">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玖、徵件範圍：</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5分鐘內原創微電影，拍攝手法、工具及影片類型不拘。</w:t>
      </w:r>
    </w:p>
    <w:p w:rsidR="000755E0" w:rsidRPr="00375088" w:rsidRDefault="000755E0" w:rsidP="000755E0">
      <w:pPr>
        <w:pStyle w:val="a5"/>
        <w:ind w:left="480"/>
        <w:rPr>
          <w:rFonts w:ascii="標楷體" w:eastAsia="標楷體" w:hAnsi="標楷體"/>
          <w:szCs w:val="24"/>
        </w:rPr>
      </w:pPr>
      <w:r w:rsidRPr="00375088">
        <w:rPr>
          <w:rFonts w:ascii="標楷體" w:eastAsia="標楷體" w:hAnsi="標楷體" w:hint="eastAsia"/>
          <w:szCs w:val="24"/>
        </w:rPr>
        <w:t>音樂素材可自行創作、選用以創作CC(Creative Commons)授權之音樂，或其他合法取得授權之音樂 (入圍者須主動附上相關版權授權書證明)。影片內人物，應取得當事人拍攝同意。</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報名食育創作組團隊，需通過腳本提案企劃審查，方可進行拍攝作業及獲得拍片補助，如尚有名額，申請日最晚至2017年12月31日止，開放20名種籽教師及團隊申請。</w:t>
      </w:r>
    </w:p>
    <w:p w:rsidR="001F32BB" w:rsidRPr="001F32BB" w:rsidRDefault="001F32BB" w:rsidP="001F32BB">
      <w:pPr>
        <w:pStyle w:val="a4"/>
        <w:spacing w:line="0" w:lineRule="atLeast"/>
        <w:ind w:leftChars="0"/>
        <w:rPr>
          <w:rFonts w:ascii="標楷體" w:eastAsia="標楷體" w:hAnsi="標楷體"/>
          <w:sz w:val="12"/>
          <w:szCs w:val="12"/>
        </w:rPr>
      </w:pPr>
    </w:p>
    <w:p w:rsidR="00C45B17" w:rsidRPr="00375088" w:rsidRDefault="00C45B17" w:rsidP="00C45B17">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拾、食育創作組拍片應注意事項：</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拍攝場域為維持拍片品質及相關周邊資源的協助，各場域最多收2組團隊進往拍攝。</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請團隊自備攝影器材、電腦設備，能獨立完成影片製作相關的器材及交通工具。</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拍片駐點期間，可通知主辦單位陪同拍攝，以利聚焦主題、確認場景、單位溝通等事宜協助。</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通過腳本之團隊即取得決賽入圍資格，如拍片過程有腳本更動，請務必主動告知主辦單位，如為方便取材拍攝，而有變動至不合本屆競賽規範，將取消拍片津貼等補助款項。</w:t>
      </w:r>
    </w:p>
    <w:p w:rsidR="000755E0" w:rsidRPr="00375088" w:rsidRDefault="000755E0" w:rsidP="000755E0">
      <w:pPr>
        <w:numPr>
          <w:ilvl w:val="0"/>
          <w:numId w:val="4"/>
        </w:numPr>
        <w:rPr>
          <w:rFonts w:ascii="標楷體" w:eastAsia="標楷體" w:hAnsi="標楷體"/>
        </w:rPr>
      </w:pPr>
      <w:r w:rsidRPr="00375088">
        <w:rPr>
          <w:rFonts w:ascii="標楷體" w:eastAsia="標楷體" w:hAnsi="標楷體" w:hint="eastAsia"/>
        </w:rPr>
        <w:t>腳本撰寫前，如需場勘安排或有任何競賽問題，請洽詢主辦單位</w:t>
      </w:r>
      <w:r w:rsidRPr="00375088">
        <w:rPr>
          <w:rFonts w:ascii="標楷體" w:eastAsia="標楷體" w:hAnsi="標楷體" w:hint="eastAsia"/>
        </w:rPr>
        <w:lastRenderedPageBreak/>
        <w:t>02-26576666#7503/ysedaward@gmail.com</w:t>
      </w:r>
    </w:p>
    <w:p w:rsidR="00966441" w:rsidRPr="00375088" w:rsidRDefault="00966441" w:rsidP="00966441">
      <w:pPr>
        <w:pStyle w:val="a4"/>
        <w:numPr>
          <w:ilvl w:val="0"/>
          <w:numId w:val="4"/>
        </w:numPr>
        <w:ind w:leftChars="0"/>
        <w:rPr>
          <w:rFonts w:ascii="標楷體" w:eastAsia="標楷體" w:hAnsi="標楷體"/>
          <w:szCs w:val="24"/>
        </w:rPr>
      </w:pPr>
      <w:r w:rsidRPr="00375088">
        <w:rPr>
          <w:rFonts w:ascii="標楷體" w:eastAsia="標楷體" w:hAnsi="標楷體" w:hint="eastAsia"/>
          <w:szCs w:val="24"/>
        </w:rPr>
        <w:t>拍攝場域請詳見官網公告。</w:t>
      </w:r>
    </w:p>
    <w:p w:rsidR="001F32BB" w:rsidRPr="001F32BB" w:rsidRDefault="001F32BB" w:rsidP="001F32BB">
      <w:pPr>
        <w:pStyle w:val="a4"/>
        <w:spacing w:line="0" w:lineRule="atLeast"/>
        <w:ind w:leftChars="0"/>
        <w:rPr>
          <w:rFonts w:ascii="標楷體" w:eastAsia="標楷體" w:hAnsi="標楷體"/>
          <w:sz w:val="12"/>
          <w:szCs w:val="12"/>
        </w:rPr>
      </w:pPr>
    </w:p>
    <w:p w:rsidR="000755E0"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拾壹、競賽時程：</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報名</w:t>
      </w:r>
      <w:r w:rsidR="00966441" w:rsidRPr="00375088">
        <w:rPr>
          <w:rFonts w:ascii="標楷體" w:eastAsia="標楷體" w:hAnsi="標楷體" w:hint="eastAsia"/>
          <w:szCs w:val="24"/>
        </w:rPr>
        <w:t>2018</w:t>
      </w:r>
      <w:r w:rsidRPr="00375088">
        <w:rPr>
          <w:rFonts w:ascii="標楷體" w:eastAsia="標楷體" w:hAnsi="標楷體" w:hint="eastAsia"/>
          <w:szCs w:val="24"/>
        </w:rPr>
        <w:t>年10月1日開放線上報名，請至活動網站（</w:t>
      </w:r>
      <w:r w:rsidRPr="00375088">
        <w:rPr>
          <w:rFonts w:ascii="標楷體" w:eastAsia="標楷體" w:hAnsi="標楷體"/>
          <w:szCs w:val="24"/>
        </w:rPr>
        <w:t>http://award.ysed.org.tw/</w:t>
      </w:r>
      <w:r w:rsidRPr="00375088">
        <w:rPr>
          <w:rFonts w:ascii="標楷體" w:eastAsia="標楷體" w:hAnsi="標楷體" w:hint="eastAsia"/>
          <w:szCs w:val="24"/>
        </w:rPr>
        <w:t>）選擇報名類別/組別，填寫完整的團隊資料。</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收件</w:t>
      </w:r>
      <w:r w:rsidR="00966441" w:rsidRPr="00375088">
        <w:rPr>
          <w:rFonts w:ascii="標楷體" w:eastAsia="標楷體" w:hAnsi="標楷體" w:hint="eastAsia"/>
          <w:szCs w:val="24"/>
        </w:rPr>
        <w:t>2019</w:t>
      </w:r>
      <w:r w:rsidRPr="00375088">
        <w:rPr>
          <w:rFonts w:ascii="標楷體" w:eastAsia="標楷體" w:hAnsi="標楷體" w:hint="eastAsia"/>
          <w:szCs w:val="24"/>
        </w:rPr>
        <w:t>年2月14日23:59</w:t>
      </w:r>
      <w:r w:rsidR="00C47F3A">
        <w:rPr>
          <w:rFonts w:ascii="標楷體" w:eastAsia="標楷體" w:hAnsi="標楷體" w:hint="eastAsia"/>
          <w:szCs w:val="24"/>
        </w:rPr>
        <w:t>前，將作品上傳</w:t>
      </w:r>
      <w:r w:rsidRPr="00375088">
        <w:rPr>
          <w:rFonts w:ascii="標楷體" w:eastAsia="標楷體" w:hAnsi="標楷體" w:hint="eastAsia"/>
          <w:szCs w:val="24"/>
        </w:rPr>
        <w:t>「第</w:t>
      </w:r>
      <w:r w:rsidR="00966441" w:rsidRPr="00375088">
        <w:rPr>
          <w:rFonts w:ascii="標楷體" w:eastAsia="標楷體" w:hAnsi="標楷體" w:hint="eastAsia"/>
          <w:szCs w:val="24"/>
        </w:rPr>
        <w:t>16</w:t>
      </w:r>
      <w:r w:rsidRPr="00375088">
        <w:rPr>
          <w:rFonts w:ascii="標楷體" w:eastAsia="標楷體" w:hAnsi="標楷體" w:hint="eastAsia"/>
          <w:szCs w:val="24"/>
        </w:rPr>
        <w:t>屆育秀盃」官網報名繳件區。</w:t>
      </w:r>
    </w:p>
    <w:p w:rsidR="000755E0" w:rsidRPr="00C47F3A" w:rsidRDefault="000755E0" w:rsidP="00C47F3A">
      <w:pPr>
        <w:pStyle w:val="a5"/>
        <w:numPr>
          <w:ilvl w:val="0"/>
          <w:numId w:val="4"/>
        </w:numPr>
        <w:rPr>
          <w:rFonts w:ascii="標楷體" w:eastAsia="標楷體" w:hAnsi="標楷體"/>
          <w:szCs w:val="24"/>
        </w:rPr>
      </w:pPr>
      <w:r w:rsidRPr="00375088">
        <w:rPr>
          <w:rFonts w:ascii="標楷體" w:eastAsia="標楷體" w:hAnsi="標楷體" w:hint="eastAsia"/>
          <w:szCs w:val="24"/>
        </w:rPr>
        <w:t>決賽</w:t>
      </w:r>
      <w:r w:rsidR="00C47F3A">
        <w:rPr>
          <w:rFonts w:ascii="標楷體" w:eastAsia="標楷體" w:hAnsi="標楷體" w:hint="eastAsia"/>
          <w:szCs w:val="24"/>
          <w:lang w:eastAsia="zh-HK"/>
        </w:rPr>
        <w:t>日期：</w:t>
      </w:r>
      <w:r w:rsidRPr="00375088">
        <w:rPr>
          <w:rFonts w:ascii="標楷體" w:eastAsia="標楷體" w:hAnsi="標楷體" w:hint="eastAsia"/>
          <w:szCs w:val="24"/>
        </w:rPr>
        <w:t>暫定</w:t>
      </w:r>
      <w:r w:rsidR="00C47F3A">
        <w:rPr>
          <w:rFonts w:ascii="標楷體" w:eastAsia="標楷體" w:hAnsi="標楷體" w:hint="eastAsia"/>
          <w:szCs w:val="24"/>
          <w:lang w:eastAsia="zh-HK"/>
        </w:rPr>
        <w:t>為</w:t>
      </w:r>
      <w:r w:rsidR="00966441" w:rsidRPr="00375088">
        <w:rPr>
          <w:rFonts w:ascii="標楷體" w:eastAsia="標楷體" w:hAnsi="標楷體" w:hint="eastAsia"/>
          <w:szCs w:val="24"/>
        </w:rPr>
        <w:t>2019</w:t>
      </w:r>
      <w:r w:rsidRPr="00375088">
        <w:rPr>
          <w:rFonts w:ascii="標楷體" w:eastAsia="標楷體" w:hAnsi="標楷體" w:hint="eastAsia"/>
          <w:szCs w:val="24"/>
        </w:rPr>
        <w:t>年4月13日，確定時間請見官網</w:t>
      </w:r>
      <w:r w:rsidR="00C47F3A">
        <w:rPr>
          <w:rFonts w:ascii="新細明體" w:hAnsi="新細明體" w:hint="eastAsia"/>
          <w:szCs w:val="24"/>
        </w:rPr>
        <w:t>（</w:t>
      </w:r>
      <w:hyperlink r:id="rId8" w:history="1">
        <w:r w:rsidR="00C47F3A" w:rsidRPr="00C47F3A">
          <w:rPr>
            <w:rStyle w:val="a6"/>
            <w:rFonts w:ascii="標楷體" w:eastAsia="標楷體" w:hAnsi="標楷體"/>
            <w:color w:val="auto"/>
            <w:u w:val="none"/>
          </w:rPr>
          <w:t>http://award.ysed.org.tw/</w:t>
        </w:r>
      </w:hyperlink>
      <w:r w:rsidR="00C47F3A" w:rsidRPr="00C47F3A">
        <w:rPr>
          <w:rFonts w:ascii="新細明體" w:hAnsi="新細明體" w:hint="eastAsia"/>
          <w:szCs w:val="24"/>
        </w:rPr>
        <w:t>）</w:t>
      </w:r>
      <w:r w:rsidRPr="00C47F3A">
        <w:rPr>
          <w:rFonts w:ascii="標楷體" w:eastAsia="標楷體" w:hAnsi="標楷體" w:hint="eastAsia"/>
          <w:szCs w:val="24"/>
        </w:rPr>
        <w:t>及決賽通知信公告。影片原始檔光碟及其它相關文件請寄送，地址「104台北市內湖區堤頂大道二段187號7樓 育秀盃創意獎競賽小組 收」。</w:t>
      </w:r>
    </w:p>
    <w:p w:rsidR="001F32BB" w:rsidRPr="001F32BB" w:rsidRDefault="001F32BB" w:rsidP="001F32BB">
      <w:pPr>
        <w:pStyle w:val="a4"/>
        <w:spacing w:line="0" w:lineRule="atLeast"/>
        <w:ind w:leftChars="0"/>
        <w:rPr>
          <w:rFonts w:ascii="標楷體" w:eastAsia="標楷體" w:hAnsi="標楷體"/>
          <w:sz w:val="12"/>
          <w:szCs w:val="12"/>
        </w:rPr>
      </w:pPr>
    </w:p>
    <w:p w:rsidR="00966441" w:rsidRPr="00375088" w:rsidRDefault="00966441" w:rsidP="00966441">
      <w:pPr>
        <w:pStyle w:val="Web"/>
        <w:shd w:val="clear" w:color="auto" w:fill="FFFFFF"/>
        <w:spacing w:before="0" w:beforeAutospacing="0" w:after="0" w:afterAutospacing="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拾貳、微電影類作品須知及繳件規格：</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初賽</w:t>
      </w:r>
    </w:p>
    <w:p w:rsidR="000755E0" w:rsidRPr="00375088" w:rsidRDefault="000755E0" w:rsidP="000755E0">
      <w:pPr>
        <w:pStyle w:val="a4"/>
        <w:numPr>
          <w:ilvl w:val="0"/>
          <w:numId w:val="3"/>
        </w:numPr>
        <w:ind w:leftChars="0"/>
        <w:rPr>
          <w:rFonts w:ascii="標楷體" w:eastAsia="標楷體" w:hAnsi="標楷體"/>
          <w:szCs w:val="24"/>
        </w:rPr>
      </w:pPr>
      <w:r w:rsidRPr="00375088">
        <w:rPr>
          <w:rFonts w:ascii="標楷體" w:eastAsia="標楷體" w:hAnsi="標楷體" w:hint="eastAsia"/>
          <w:szCs w:val="24"/>
        </w:rPr>
        <w:t>5分鐘影片：剪輯後製含片尾誤差請勿超過330秒。建議加旁白、字幕、製作團隊、企業或品牌logo及感謝字幕，但請勿出現學校系所全名及指導老師字樣。檔案存為MPEG4、MOV、 MPEG、 WMV，影片解析度至少符合</w:t>
      </w:r>
      <w:r w:rsidRPr="00375088">
        <w:rPr>
          <w:rFonts w:ascii="標楷體" w:eastAsia="標楷體" w:hAnsi="標楷體"/>
          <w:szCs w:val="24"/>
        </w:rPr>
        <w:t>Full</w:t>
      </w:r>
      <w:r w:rsidRPr="00375088">
        <w:rPr>
          <w:rFonts w:ascii="標楷體" w:eastAsia="標楷體" w:hAnsi="標楷體" w:hint="eastAsia"/>
          <w:szCs w:val="24"/>
        </w:rPr>
        <w:t>HD規格1920×1080 pixels以上，</w:t>
      </w:r>
    </w:p>
    <w:p w:rsidR="000755E0" w:rsidRPr="00375088" w:rsidRDefault="000755E0" w:rsidP="000755E0">
      <w:pPr>
        <w:pStyle w:val="a4"/>
        <w:numPr>
          <w:ilvl w:val="0"/>
          <w:numId w:val="3"/>
        </w:numPr>
        <w:ind w:leftChars="0"/>
        <w:rPr>
          <w:rFonts w:ascii="標楷體" w:eastAsia="標楷體" w:hAnsi="標楷體"/>
          <w:szCs w:val="24"/>
        </w:rPr>
      </w:pPr>
      <w:r w:rsidRPr="00375088">
        <w:rPr>
          <w:rFonts w:ascii="標楷體" w:eastAsia="標楷體" w:hAnsi="標楷體" w:hint="eastAsia"/>
          <w:szCs w:val="24"/>
        </w:rPr>
        <w:t>3張全彩劇照或電影海報：至少一張直式，JPEG格式，1280*1024，300dpi，單一圖檔勿超過5MB。</w:t>
      </w:r>
    </w:p>
    <w:p w:rsidR="000755E0" w:rsidRPr="00375088" w:rsidRDefault="000755E0" w:rsidP="000755E0">
      <w:pPr>
        <w:pStyle w:val="a4"/>
        <w:numPr>
          <w:ilvl w:val="0"/>
          <w:numId w:val="3"/>
        </w:numPr>
        <w:ind w:leftChars="0"/>
        <w:rPr>
          <w:rFonts w:ascii="標楷體" w:eastAsia="標楷體" w:hAnsi="標楷體"/>
          <w:szCs w:val="24"/>
        </w:rPr>
      </w:pPr>
      <w:r w:rsidRPr="00375088">
        <w:rPr>
          <w:rFonts w:ascii="標楷體" w:eastAsia="標楷體" w:hAnsi="標楷體" w:hint="eastAsia"/>
          <w:szCs w:val="24"/>
        </w:rPr>
        <w:t>初賽作品說明(食育創作提案企劃書)：內容可包含「電影名稱、長度、影片類型、故事大綱、工作人員名單、演員介紹、分鏡圖、劇本」等有助於了解作品之說明。</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作品請先上傳至YouTube，並將網址貼於繳件區</w:t>
      </w:r>
    </w:p>
    <w:p w:rsidR="000755E0" w:rsidRPr="00375088" w:rsidRDefault="000755E0" w:rsidP="000755E0">
      <w:pPr>
        <w:pStyle w:val="a5"/>
        <w:numPr>
          <w:ilvl w:val="0"/>
          <w:numId w:val="4"/>
        </w:numPr>
        <w:rPr>
          <w:rFonts w:ascii="標楷體" w:eastAsia="標楷體" w:hAnsi="標楷體"/>
          <w:szCs w:val="24"/>
        </w:rPr>
      </w:pPr>
      <w:r w:rsidRPr="00375088">
        <w:rPr>
          <w:rFonts w:ascii="標楷體" w:eastAsia="標楷體" w:hAnsi="標楷體" w:hint="eastAsia"/>
          <w:szCs w:val="24"/>
        </w:rPr>
        <w:t>決賽需繳交作品原始檔，光碟一份。</w:t>
      </w:r>
    </w:p>
    <w:p w:rsidR="001F32BB" w:rsidRPr="001F32BB" w:rsidRDefault="001F32BB" w:rsidP="001F32BB">
      <w:pPr>
        <w:pStyle w:val="a4"/>
        <w:spacing w:line="0" w:lineRule="atLeast"/>
        <w:ind w:leftChars="0"/>
        <w:rPr>
          <w:rFonts w:ascii="標楷體" w:eastAsia="標楷體" w:hAnsi="標楷體"/>
          <w:sz w:val="12"/>
          <w:szCs w:val="12"/>
        </w:rPr>
      </w:pPr>
    </w:p>
    <w:p w:rsidR="00966441"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拾參、評選標準：</w:t>
      </w:r>
    </w:p>
    <w:p w:rsidR="000755E0" w:rsidRPr="00375088" w:rsidRDefault="000755E0" w:rsidP="000755E0">
      <w:pPr>
        <w:rPr>
          <w:rFonts w:ascii="標楷體" w:eastAsia="標楷體" w:hAnsi="標楷體"/>
        </w:rPr>
      </w:pPr>
      <w:r w:rsidRPr="00375088">
        <w:rPr>
          <w:rFonts w:ascii="標楷體" w:eastAsia="標楷體" w:hAnsi="標楷體" w:hint="eastAsia"/>
        </w:rPr>
        <w:t>主題契合度(40%)、創意表現(30%)、技術表現(20%)、團隊表現(10%)</w:t>
      </w:r>
    </w:p>
    <w:p w:rsidR="001F32BB" w:rsidRPr="001F32BB" w:rsidRDefault="001F32BB" w:rsidP="001F32BB">
      <w:pPr>
        <w:spacing w:line="0" w:lineRule="atLeast"/>
        <w:rPr>
          <w:rFonts w:ascii="標楷體" w:eastAsia="標楷體" w:hAnsi="標楷體"/>
          <w:sz w:val="12"/>
          <w:szCs w:val="12"/>
        </w:rPr>
      </w:pPr>
    </w:p>
    <w:p w:rsidR="00966441"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拾肆、競賽獎項：</w:t>
      </w:r>
    </w:p>
    <w:p w:rsidR="000755E0" w:rsidRPr="00375088" w:rsidRDefault="000755E0" w:rsidP="000755E0">
      <w:pPr>
        <w:rPr>
          <w:rFonts w:ascii="標楷體" w:eastAsia="標楷體" w:hAnsi="標楷體"/>
        </w:rPr>
      </w:pPr>
      <w:r w:rsidRPr="00375088">
        <w:rPr>
          <w:rFonts w:ascii="標楷體" w:eastAsia="標楷體" w:hAnsi="標楷體" w:hint="eastAsia"/>
        </w:rPr>
        <w:t>首獎：1名，獎學金15萬元整，獎盃乙座，每位隊員獎狀一只。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企業創意行銷銀獎：3名，獎學金5萬元整，每位隊員獎狀一只。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企業創意行銷優選：2名，獎學金2萬元整，每位隊員獎狀一只。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食育創作銀獎：1名，獎學金5萬元整，每位隊員獎狀一只。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食育創作銅獎：1名，獎學金3萬元整，每位隊員獎狀一只。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食育創作優選：2名，獎學金2萬元整，每位隊員獎狀一只。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企業創意行銷組佳作：最多9名，獎學金6000元整，每位隊員獎狀一只。</w:t>
      </w:r>
    </w:p>
    <w:p w:rsidR="000755E0" w:rsidRPr="00375088" w:rsidRDefault="000755E0" w:rsidP="000755E0">
      <w:pPr>
        <w:rPr>
          <w:rFonts w:ascii="標楷體" w:eastAsia="標楷體" w:hAnsi="標楷體"/>
        </w:rPr>
      </w:pPr>
      <w:r w:rsidRPr="00375088">
        <w:rPr>
          <w:rFonts w:ascii="標楷體" w:eastAsia="標楷體" w:hAnsi="標楷體" w:hint="eastAsia"/>
        </w:rPr>
        <w:t>食育創作拍片補助申請：20名，獎學金最高1萬元整。</w:t>
      </w:r>
    </w:p>
    <w:p w:rsidR="000755E0" w:rsidRPr="00375088" w:rsidRDefault="000755E0" w:rsidP="000755E0">
      <w:pPr>
        <w:rPr>
          <w:rFonts w:ascii="標楷體" w:eastAsia="標楷體" w:hAnsi="標楷體"/>
        </w:rPr>
      </w:pPr>
      <w:r w:rsidRPr="00375088">
        <w:rPr>
          <w:rFonts w:ascii="標楷體" w:eastAsia="標楷體" w:hAnsi="標楷體" w:hint="eastAsia"/>
        </w:rPr>
        <w:lastRenderedPageBreak/>
        <w:t>指導老師獎：1名，首獎團隊，指導獎金1萬元整，每位指導老師獎狀一只，由指導老師領取。</w:t>
      </w:r>
    </w:p>
    <w:p w:rsidR="000755E0" w:rsidRPr="00375088" w:rsidRDefault="000755E0" w:rsidP="000755E0">
      <w:pPr>
        <w:rPr>
          <w:rFonts w:ascii="標楷體" w:eastAsia="標楷體" w:hAnsi="標楷體"/>
        </w:rPr>
      </w:pPr>
      <w:r w:rsidRPr="00375088">
        <w:rPr>
          <w:rFonts w:ascii="標楷體" w:eastAsia="標楷體" w:hAnsi="標楷體" w:hint="eastAsia"/>
        </w:rPr>
        <w:t xml:space="preserve">企業實習或影片授權合作機會：首獎團隊成員皆可參與聯華神通集團企業提供之暑期1個月實習機會。 </w:t>
      </w:r>
    </w:p>
    <w:p w:rsidR="000755E0" w:rsidRPr="00375088" w:rsidRDefault="000755E0" w:rsidP="000755E0">
      <w:pPr>
        <w:rPr>
          <w:rFonts w:ascii="標楷體" w:eastAsia="標楷體" w:hAnsi="標楷體"/>
        </w:rPr>
      </w:pPr>
      <w:r w:rsidRPr="00375088">
        <w:rPr>
          <w:rFonts w:ascii="標楷體" w:eastAsia="標楷體" w:hAnsi="標楷體" w:hint="eastAsia"/>
        </w:rPr>
        <w:t>初賽完成繳件審核團隊，於決賽後，寄發每位隊員電子參賽證明書一份。</w:t>
      </w:r>
    </w:p>
    <w:p w:rsidR="000755E0" w:rsidRPr="00375088" w:rsidRDefault="000755E0" w:rsidP="000755E0">
      <w:pPr>
        <w:rPr>
          <w:rFonts w:ascii="標楷體" w:eastAsia="標楷體" w:hAnsi="標楷體"/>
        </w:rPr>
      </w:pPr>
      <w:r w:rsidRPr="00375088">
        <w:rPr>
          <w:rFonts w:ascii="標楷體" w:eastAsia="標楷體" w:hAnsi="標楷體" w:hint="eastAsia"/>
        </w:rPr>
        <w:t>各獎項經決賽評審小組及主辦單位決議，得從缺或調整。</w:t>
      </w:r>
    </w:p>
    <w:p w:rsidR="001F32BB" w:rsidRPr="001F32BB" w:rsidRDefault="001F32BB" w:rsidP="001F32BB">
      <w:pPr>
        <w:spacing w:line="0" w:lineRule="atLeast"/>
        <w:rPr>
          <w:rFonts w:ascii="標楷體" w:eastAsia="標楷體" w:hAnsi="標楷體"/>
          <w:sz w:val="12"/>
          <w:szCs w:val="12"/>
        </w:rPr>
      </w:pPr>
    </w:p>
    <w:p w:rsidR="00966441" w:rsidRPr="00375088" w:rsidRDefault="00966441" w:rsidP="000755E0">
      <w:pPr>
        <w:rPr>
          <w:rFonts w:ascii="標楷體" w:eastAsia="標楷體" w:hAnsi="標楷體" w:cs="Arial"/>
          <w:sz w:val="32"/>
          <w:szCs w:val="32"/>
          <w:lang w:eastAsia="zh-HK"/>
        </w:rPr>
      </w:pPr>
      <w:bookmarkStart w:id="0" w:name="_GoBack"/>
      <w:bookmarkEnd w:id="0"/>
      <w:r w:rsidRPr="00375088">
        <w:rPr>
          <w:rFonts w:ascii="標楷體" w:eastAsia="標楷體" w:hAnsi="標楷體" w:cs="Arial" w:hint="eastAsia"/>
          <w:sz w:val="32"/>
          <w:szCs w:val="32"/>
          <w:lang w:eastAsia="zh-HK"/>
        </w:rPr>
        <w:t>拾伍、參與微電影拍攝教師之獎勵</w:t>
      </w:r>
      <w:r w:rsidRPr="00375088">
        <w:rPr>
          <w:rFonts w:ascii="新細明體" w:hAnsi="新細明體" w:cs="Arial" w:hint="eastAsia"/>
          <w:sz w:val="32"/>
          <w:szCs w:val="32"/>
          <w:lang w:eastAsia="zh-HK"/>
        </w:rPr>
        <w:t>：</w:t>
      </w:r>
    </w:p>
    <w:p w:rsidR="00966441" w:rsidRPr="00375088" w:rsidRDefault="00966441" w:rsidP="000755E0">
      <w:pPr>
        <w:rPr>
          <w:rFonts w:ascii="標楷體" w:eastAsia="標楷體" w:hAnsi="標楷體" w:cs="Arial"/>
          <w:lang w:eastAsia="zh-HK"/>
        </w:rPr>
      </w:pPr>
      <w:r w:rsidRPr="00375088">
        <w:rPr>
          <w:rFonts w:ascii="標楷體" w:eastAsia="標楷體" w:hAnsi="標楷體" w:cs="Arial" w:hint="eastAsia"/>
          <w:lang w:eastAsia="zh-HK"/>
        </w:rPr>
        <w:t>為鼓勵全教總咱糧學堂教師踴躍參與育秀盃食育微電影拍攝的合作工程</w:t>
      </w:r>
      <w:r w:rsidRPr="00375088">
        <w:rPr>
          <w:rFonts w:ascii="新細明體" w:hAnsi="新細明體" w:cs="Arial" w:hint="eastAsia"/>
          <w:lang w:eastAsia="zh-HK"/>
        </w:rPr>
        <w:t>，</w:t>
      </w:r>
      <w:r w:rsidRPr="00375088">
        <w:rPr>
          <w:rFonts w:ascii="標楷體" w:eastAsia="標楷體" w:hAnsi="標楷體" w:cs="Arial" w:hint="eastAsia"/>
          <w:lang w:eastAsia="zh-HK"/>
        </w:rPr>
        <w:t>凡參與微電影拍攝之咱糧學堂會員教師</w:t>
      </w:r>
      <w:r w:rsidRPr="00375088">
        <w:rPr>
          <w:rFonts w:ascii="新細明體" w:hAnsi="新細明體" w:cs="Arial" w:hint="eastAsia"/>
          <w:lang w:eastAsia="zh-HK"/>
        </w:rPr>
        <w:t>，</w:t>
      </w:r>
      <w:r w:rsidRPr="00375088">
        <w:rPr>
          <w:rFonts w:ascii="標楷體" w:eastAsia="標楷體" w:hAnsi="標楷體" w:cs="Arial" w:hint="eastAsia"/>
          <w:lang w:eastAsia="zh-HK"/>
        </w:rPr>
        <w:t>將可優先參與未來全教總辦理咱糧學堂或食農教育研習活動之優先權</w:t>
      </w:r>
      <w:r w:rsidR="00B466A4" w:rsidRPr="00375088">
        <w:rPr>
          <w:rFonts w:ascii="標楷體" w:eastAsia="標楷體" w:hAnsi="標楷體" w:cs="Arial" w:hint="eastAsia"/>
        </w:rPr>
        <w:t>、育秀盃感謝狀、紀念禮贈品。</w:t>
      </w:r>
    </w:p>
    <w:p w:rsidR="00966441" w:rsidRPr="00375088" w:rsidRDefault="00966441" w:rsidP="000755E0">
      <w:pPr>
        <w:rPr>
          <w:rFonts w:ascii="標楷體" w:eastAsia="標楷體" w:hAnsi="標楷體"/>
        </w:rPr>
      </w:pPr>
    </w:p>
    <w:p w:rsidR="007F6B20" w:rsidRPr="00375088" w:rsidRDefault="00966441" w:rsidP="00966441">
      <w:pPr>
        <w:pStyle w:val="Web"/>
        <w:shd w:val="clear" w:color="auto" w:fill="FFFFFF"/>
        <w:spacing w:before="0" w:beforeAutospacing="0" w:after="0" w:afterAutospacing="0"/>
        <w:ind w:left="840" w:hanging="840"/>
        <w:rPr>
          <w:rFonts w:ascii="標楷體" w:eastAsia="標楷體" w:hAnsi="標楷體" w:cs="Arial"/>
          <w:sz w:val="32"/>
          <w:szCs w:val="32"/>
          <w:lang w:eastAsia="zh-HK"/>
        </w:rPr>
      </w:pPr>
      <w:r w:rsidRPr="00375088">
        <w:rPr>
          <w:rFonts w:ascii="標楷體" w:eastAsia="標楷體" w:hAnsi="標楷體" w:cs="Arial" w:hint="eastAsia"/>
          <w:sz w:val="32"/>
          <w:szCs w:val="32"/>
          <w:lang w:eastAsia="zh-HK"/>
        </w:rPr>
        <w:t>拾陸、歷年育秀盃</w:t>
      </w:r>
      <w:r w:rsidR="007F6B20" w:rsidRPr="00375088">
        <w:rPr>
          <w:rFonts w:ascii="標楷體" w:eastAsia="標楷體" w:hAnsi="標楷體" w:cs="Arial" w:hint="eastAsia"/>
          <w:sz w:val="32"/>
          <w:szCs w:val="32"/>
          <w:lang w:eastAsia="zh-HK"/>
        </w:rPr>
        <w:t>微電影與「食育」、「咱糧」有關的得獎作品：</w:t>
      </w:r>
    </w:p>
    <w:p w:rsidR="00324FE4" w:rsidRPr="00375088" w:rsidRDefault="00B90F40" w:rsidP="0085120A">
      <w:pPr>
        <w:numPr>
          <w:ilvl w:val="0"/>
          <w:numId w:val="5"/>
        </w:numPr>
        <w:rPr>
          <w:rFonts w:ascii="標楷體" w:eastAsia="標楷體" w:hAnsi="標楷體"/>
          <w:lang w:eastAsia="zh-HK"/>
        </w:rPr>
      </w:pPr>
      <w:r w:rsidRPr="00375088">
        <w:rPr>
          <w:rFonts w:ascii="標楷體" w:eastAsia="標楷體" w:hAnsi="標楷體" w:hint="eastAsia"/>
        </w:rPr>
        <w:t>麥向小田</w:t>
      </w:r>
      <w:r w:rsidR="0085120A" w:rsidRPr="00375088">
        <w:rPr>
          <w:rFonts w:ascii="標楷體" w:eastAsia="標楷體" w:hAnsi="標楷體" w:hint="eastAsia"/>
        </w:rPr>
        <w:t>(全教總，</w:t>
      </w:r>
      <w:r w:rsidR="00C47F3A">
        <w:rPr>
          <w:rFonts w:ascii="標楷體" w:eastAsia="標楷體" w:hAnsi="標楷體" w:hint="eastAsia"/>
          <w:lang w:eastAsia="zh-HK"/>
        </w:rPr>
        <w:t>高雄市</w:t>
      </w:r>
      <w:r w:rsidR="00B466A4" w:rsidRPr="00375088">
        <w:rPr>
          <w:rFonts w:ascii="標楷體" w:eastAsia="標楷體" w:hAnsi="標楷體" w:hint="eastAsia"/>
        </w:rPr>
        <w:t>前金幼兒園</w:t>
      </w:r>
      <w:r w:rsidR="0085120A" w:rsidRPr="00375088">
        <w:rPr>
          <w:rFonts w:ascii="標楷體" w:eastAsia="標楷體" w:hAnsi="標楷體" w:hint="eastAsia"/>
        </w:rPr>
        <w:t>)</w:t>
      </w:r>
      <w:hyperlink r:id="rId9" w:history="1">
        <w:r w:rsidR="00A921C3" w:rsidRPr="00375088">
          <w:rPr>
            <w:rStyle w:val="a6"/>
            <w:rFonts w:ascii="標楷體" w:eastAsia="標楷體" w:hAnsi="標楷體"/>
            <w:color w:val="auto"/>
          </w:rPr>
          <w:t>https://youtu.be/9TIZBwLqLUk</w:t>
        </w:r>
      </w:hyperlink>
    </w:p>
    <w:p w:rsidR="00B90F40" w:rsidRPr="00375088" w:rsidRDefault="00B90F40" w:rsidP="0085120A">
      <w:pPr>
        <w:numPr>
          <w:ilvl w:val="0"/>
          <w:numId w:val="5"/>
        </w:numPr>
        <w:rPr>
          <w:rFonts w:ascii="標楷體" w:eastAsia="標楷體" w:hAnsi="標楷體"/>
          <w:lang w:eastAsia="zh-HK"/>
        </w:rPr>
      </w:pPr>
      <w:r w:rsidRPr="00375088">
        <w:rPr>
          <w:rFonts w:ascii="標楷體" w:eastAsia="標楷體" w:hAnsi="標楷體" w:hint="eastAsia"/>
        </w:rPr>
        <w:t>一顆種子</w:t>
      </w:r>
      <w:r w:rsidR="0085120A" w:rsidRPr="00375088">
        <w:rPr>
          <w:rFonts w:ascii="標楷體" w:eastAsia="標楷體" w:hAnsi="標楷體" w:hint="eastAsia"/>
        </w:rPr>
        <w:t>(全教總，</w:t>
      </w:r>
      <w:r w:rsidR="00C47F3A">
        <w:rPr>
          <w:rFonts w:ascii="標楷體" w:eastAsia="標楷體" w:hAnsi="標楷體" w:hint="eastAsia"/>
          <w:lang w:eastAsia="zh-HK"/>
        </w:rPr>
        <w:t>基隆市</w:t>
      </w:r>
      <w:r w:rsidR="00B466A4" w:rsidRPr="00375088">
        <w:rPr>
          <w:rFonts w:ascii="標楷體" w:eastAsia="標楷體" w:hAnsi="標楷體" w:hint="eastAsia"/>
        </w:rPr>
        <w:t>七堵國小</w:t>
      </w:r>
      <w:r w:rsidR="0085120A" w:rsidRPr="00375088">
        <w:rPr>
          <w:rFonts w:ascii="標楷體" w:eastAsia="標楷體" w:hAnsi="標楷體" w:hint="eastAsia"/>
        </w:rPr>
        <w:t>)</w:t>
      </w:r>
      <w:hyperlink r:id="rId10" w:history="1">
        <w:r w:rsidR="00A921C3" w:rsidRPr="00375088">
          <w:rPr>
            <w:rStyle w:val="a6"/>
            <w:rFonts w:ascii="標楷體" w:eastAsia="標楷體" w:hAnsi="標楷體"/>
            <w:color w:val="auto"/>
          </w:rPr>
          <w:t>https://youtu.be/tF0y6PNAQF8</w:t>
        </w:r>
      </w:hyperlink>
    </w:p>
    <w:p w:rsidR="00B90F40" w:rsidRPr="00375088" w:rsidRDefault="00B90F40" w:rsidP="0085120A">
      <w:pPr>
        <w:numPr>
          <w:ilvl w:val="0"/>
          <w:numId w:val="5"/>
        </w:numPr>
        <w:rPr>
          <w:rFonts w:ascii="標楷體" w:eastAsia="標楷體" w:hAnsi="標楷體"/>
          <w:lang w:eastAsia="zh-HK"/>
        </w:rPr>
      </w:pPr>
      <w:r w:rsidRPr="00375088">
        <w:rPr>
          <w:rFonts w:ascii="標楷體" w:eastAsia="標楷體" w:hAnsi="標楷體" w:hint="eastAsia"/>
        </w:rPr>
        <w:t>壓青</w:t>
      </w:r>
      <w:r w:rsidR="0085120A" w:rsidRPr="00375088">
        <w:rPr>
          <w:rFonts w:ascii="標楷體" w:eastAsia="標楷體" w:hAnsi="標楷體" w:hint="eastAsia"/>
        </w:rPr>
        <w:t>(全教總，</w:t>
      </w:r>
      <w:r w:rsidR="00B466A4" w:rsidRPr="00375088">
        <w:rPr>
          <w:rFonts w:ascii="標楷體" w:eastAsia="標楷體" w:hAnsi="標楷體" w:hint="eastAsia"/>
        </w:rPr>
        <w:t>興大附農</w:t>
      </w:r>
      <w:r w:rsidR="0085120A" w:rsidRPr="00375088">
        <w:rPr>
          <w:rFonts w:ascii="標楷體" w:eastAsia="標楷體" w:hAnsi="標楷體" w:hint="eastAsia"/>
        </w:rPr>
        <w:t>)</w:t>
      </w:r>
      <w:hyperlink r:id="rId11" w:history="1">
        <w:r w:rsidR="00A921C3" w:rsidRPr="00375088">
          <w:rPr>
            <w:rStyle w:val="a6"/>
            <w:rFonts w:ascii="標楷體" w:eastAsia="標楷體" w:hAnsi="標楷體"/>
            <w:color w:val="auto"/>
          </w:rPr>
          <w:t>https://youtu.be/YzzqkkR-7xQ</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大苑子</w:t>
      </w:r>
      <w:r w:rsidRPr="00375088">
        <w:rPr>
          <w:rStyle w:val="apple-converted-space"/>
          <w:rFonts w:ascii="標楷體" w:eastAsia="標楷體" w:hAnsi="標楷體" w:cs="Arial" w:hint="eastAsia"/>
        </w:rPr>
        <w:t> </w:t>
      </w:r>
      <w:hyperlink r:id="rId12" w:tgtFrame="_blank" w:history="1">
        <w:r w:rsidRPr="00375088">
          <w:rPr>
            <w:rStyle w:val="a6"/>
            <w:rFonts w:ascii="標楷體" w:eastAsia="標楷體" w:hAnsi="標楷體" w:cs="Arial" w:hint="eastAsia"/>
            <w:color w:val="auto"/>
          </w:rPr>
          <w:t>https://www.youtube.com/watch?v=rvHRwibSYk4</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My Way</w:t>
      </w:r>
      <w:r w:rsidRPr="00375088">
        <w:rPr>
          <w:rStyle w:val="apple-converted-space"/>
          <w:rFonts w:ascii="標楷體" w:eastAsia="標楷體" w:hAnsi="標楷體" w:cs="Arial" w:hint="eastAsia"/>
        </w:rPr>
        <w:t> </w:t>
      </w:r>
      <w:hyperlink r:id="rId13" w:tgtFrame="_blank" w:history="1">
        <w:r w:rsidRPr="00375088">
          <w:rPr>
            <w:rStyle w:val="a6"/>
            <w:rFonts w:ascii="標楷體" w:eastAsia="標楷體" w:hAnsi="標楷體" w:cs="Arial" w:hint="eastAsia"/>
            <w:color w:val="auto"/>
          </w:rPr>
          <w:t>https://www.youtube.com/watch?v=7LjZh-nsGSo</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阿公的麥仔田</w:t>
      </w:r>
      <w:r w:rsidRPr="00375088">
        <w:rPr>
          <w:rStyle w:val="apple-converted-space"/>
          <w:rFonts w:ascii="標楷體" w:eastAsia="標楷體" w:hAnsi="標楷體" w:cs="Arial" w:hint="eastAsia"/>
        </w:rPr>
        <w:t> </w:t>
      </w:r>
      <w:hyperlink r:id="rId14" w:tgtFrame="_blank" w:history="1">
        <w:r w:rsidRPr="00375088">
          <w:rPr>
            <w:rStyle w:val="a6"/>
            <w:rFonts w:ascii="標楷體" w:eastAsia="標楷體" w:hAnsi="標楷體" w:cs="Arial" w:hint="eastAsia"/>
            <w:color w:val="auto"/>
          </w:rPr>
          <w:t>https://www.youtube.com/watch?v=zXJIDYJ78sU</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戰場，又一春(全教總，</w:t>
      </w:r>
      <w:r w:rsidR="009F2A33" w:rsidRPr="00375088">
        <w:rPr>
          <w:rFonts w:ascii="標楷體" w:eastAsia="標楷體" w:hAnsi="標楷體" w:cs="Arial" w:hint="eastAsia"/>
          <w:lang w:eastAsia="zh-HK"/>
        </w:rPr>
        <w:t>馬祖</w:t>
      </w:r>
      <w:r w:rsidRPr="00375088">
        <w:rPr>
          <w:rStyle w:val="il"/>
          <w:rFonts w:ascii="標楷體" w:eastAsia="標楷體" w:hAnsi="標楷體" w:cs="Arial" w:hint="eastAsia"/>
        </w:rPr>
        <w:t>敬</w:t>
      </w:r>
      <w:r w:rsidRPr="00375088">
        <w:rPr>
          <w:rFonts w:ascii="標楷體" w:eastAsia="標楷體" w:hAnsi="標楷體" w:cs="Arial" w:hint="eastAsia"/>
        </w:rPr>
        <w:t>恆中小學)</w:t>
      </w:r>
      <w:hyperlink r:id="rId15" w:tgtFrame="_blank" w:history="1">
        <w:r w:rsidRPr="00375088">
          <w:rPr>
            <w:rStyle w:val="a6"/>
            <w:rFonts w:ascii="標楷體" w:eastAsia="標楷體" w:hAnsi="標楷體" w:cs="Arial" w:hint="eastAsia"/>
            <w:color w:val="auto"/>
          </w:rPr>
          <w:t>https://www.youtube.com/watch?v=SxuGp1x-6n0</w:t>
        </w:r>
      </w:hyperlink>
    </w:p>
    <w:p w:rsidR="007F6B20" w:rsidRPr="00375088" w:rsidRDefault="007F6B20" w:rsidP="007F6B20">
      <w:pPr>
        <w:numPr>
          <w:ilvl w:val="0"/>
          <w:numId w:val="5"/>
        </w:numPr>
        <w:rPr>
          <w:lang w:eastAsia="zh-HK"/>
        </w:rPr>
      </w:pPr>
      <w:r w:rsidRPr="00375088">
        <w:rPr>
          <w:rFonts w:ascii="標楷體" w:eastAsia="標楷體" w:hAnsi="標楷體" w:cs="Arial" w:hint="eastAsia"/>
        </w:rPr>
        <w:t>有力量的麵包</w:t>
      </w:r>
      <w:r w:rsidRPr="00375088">
        <w:rPr>
          <w:rStyle w:val="apple-converted-space"/>
          <w:rFonts w:ascii="標楷體" w:eastAsia="標楷體" w:hAnsi="標楷體" w:cs="Arial" w:hint="eastAsia"/>
        </w:rPr>
        <w:t> </w:t>
      </w:r>
      <w:hyperlink r:id="rId16" w:tgtFrame="_blank" w:history="1">
        <w:r w:rsidRPr="00375088">
          <w:rPr>
            <w:rStyle w:val="a6"/>
            <w:rFonts w:ascii="標楷體" w:eastAsia="標楷體" w:hAnsi="標楷體" w:cs="Arial" w:hint="eastAsia"/>
            <w:color w:val="auto"/>
          </w:rPr>
          <w:t>https://www.youtube.com/watch?v=GUZe8ghTZvw</w:t>
        </w:r>
      </w:hyperlink>
    </w:p>
    <w:p w:rsidR="007F6B20" w:rsidRPr="00375088" w:rsidRDefault="007F6B20" w:rsidP="007F6B20">
      <w:pPr>
        <w:numPr>
          <w:ilvl w:val="0"/>
          <w:numId w:val="5"/>
        </w:numPr>
        <w:rPr>
          <w:rStyle w:val="a6"/>
          <w:color w:val="auto"/>
          <w:lang w:eastAsia="zh-HK"/>
        </w:rPr>
      </w:pPr>
      <w:r w:rsidRPr="00375088">
        <w:rPr>
          <w:rFonts w:ascii="標楷體" w:eastAsia="標楷體" w:hAnsi="標楷體" w:cs="Arial" w:hint="eastAsia"/>
        </w:rPr>
        <w:t>柴火的溫度</w:t>
      </w:r>
      <w:r w:rsidRPr="00375088">
        <w:rPr>
          <w:rStyle w:val="apple-converted-space"/>
          <w:rFonts w:ascii="標楷體" w:eastAsia="標楷體" w:hAnsi="標楷體" w:cs="Arial" w:hint="eastAsia"/>
        </w:rPr>
        <w:t> </w:t>
      </w:r>
      <w:hyperlink r:id="rId17" w:tgtFrame="_blank" w:history="1">
        <w:r w:rsidRPr="00375088">
          <w:rPr>
            <w:rStyle w:val="a6"/>
            <w:rFonts w:ascii="標楷體" w:eastAsia="標楷體" w:hAnsi="標楷體" w:cs="Arial" w:hint="eastAsia"/>
            <w:color w:val="auto"/>
          </w:rPr>
          <w:t>https://www.youtube.com/watch?v=jGC3p5mnF_k</w:t>
        </w:r>
      </w:hyperlink>
    </w:p>
    <w:p w:rsidR="007F6B20" w:rsidRPr="00375088" w:rsidRDefault="007F6B20" w:rsidP="007F6B20">
      <w:pPr>
        <w:numPr>
          <w:ilvl w:val="0"/>
          <w:numId w:val="5"/>
        </w:numPr>
        <w:rPr>
          <w:rStyle w:val="a6"/>
          <w:color w:val="auto"/>
          <w:lang w:eastAsia="zh-HK"/>
        </w:rPr>
      </w:pPr>
      <w:r w:rsidRPr="00375088">
        <w:rPr>
          <w:rStyle w:val="a6"/>
          <w:rFonts w:ascii="標楷體" w:eastAsia="標楷體" w:hAnsi="標楷體" w:cs="Arial" w:hint="eastAsia"/>
          <w:color w:val="auto"/>
          <w:u w:val="none"/>
          <w:lang w:eastAsia="zh-HK"/>
        </w:rPr>
        <w:t>畢業的禮物</w:t>
      </w:r>
      <w:r w:rsidRPr="00375088">
        <w:rPr>
          <w:rFonts w:ascii="標楷體" w:eastAsia="標楷體" w:hAnsi="標楷體" w:cs="Arial" w:hint="eastAsia"/>
        </w:rPr>
        <w:t>(全教總，</w:t>
      </w:r>
      <w:r w:rsidR="009F2A33" w:rsidRPr="00375088">
        <w:rPr>
          <w:rFonts w:ascii="標楷體" w:eastAsia="標楷體" w:hAnsi="標楷體" w:cs="Arial" w:hint="eastAsia"/>
          <w:lang w:eastAsia="zh-HK"/>
        </w:rPr>
        <w:t>基隆市</w:t>
      </w:r>
      <w:r w:rsidRPr="00375088">
        <w:rPr>
          <w:rStyle w:val="il"/>
          <w:rFonts w:ascii="標楷體" w:eastAsia="標楷體" w:hAnsi="標楷體" w:cs="Arial" w:hint="eastAsia"/>
          <w:lang w:eastAsia="zh-HK"/>
        </w:rPr>
        <w:t>暖江國小</w:t>
      </w:r>
      <w:r w:rsidRPr="00375088">
        <w:rPr>
          <w:rFonts w:ascii="標楷體" w:eastAsia="標楷體" w:hAnsi="標楷體" w:cs="Arial" w:hint="eastAsia"/>
        </w:rPr>
        <w:t>)</w:t>
      </w:r>
      <w:hyperlink r:id="rId18" w:history="1">
        <w:r w:rsidRPr="00375088">
          <w:rPr>
            <w:rStyle w:val="a6"/>
            <w:rFonts w:ascii="標楷體" w:eastAsia="標楷體" w:hAnsi="標楷體" w:cs="Arial"/>
            <w:color w:val="auto"/>
          </w:rPr>
          <w:t>https://www.youtube.com/watch?v=znF7-hqq2cI</w:t>
        </w:r>
      </w:hyperlink>
    </w:p>
    <w:p w:rsidR="00EC62EB" w:rsidRPr="001F32BB" w:rsidRDefault="007F6B20" w:rsidP="001F32BB">
      <w:pPr>
        <w:numPr>
          <w:ilvl w:val="0"/>
          <w:numId w:val="5"/>
        </w:numPr>
        <w:rPr>
          <w:u w:val="single"/>
          <w:lang w:eastAsia="zh-HK"/>
        </w:rPr>
      </w:pPr>
      <w:r w:rsidRPr="00375088">
        <w:rPr>
          <w:rStyle w:val="a6"/>
          <w:rFonts w:ascii="標楷體" w:eastAsia="標楷體" w:hAnsi="標楷體" w:cs="Arial" w:hint="eastAsia"/>
          <w:color w:val="auto"/>
          <w:u w:val="none"/>
          <w:lang w:eastAsia="zh-HK"/>
        </w:rPr>
        <w:t>破水平</w:t>
      </w:r>
      <w:r w:rsidRPr="00375088">
        <w:rPr>
          <w:rFonts w:ascii="標楷體" w:eastAsia="標楷體" w:hAnsi="標楷體" w:cs="Arial" w:hint="eastAsia"/>
        </w:rPr>
        <w:t>(全教總，</w:t>
      </w:r>
      <w:r w:rsidR="009F2A33" w:rsidRPr="00375088">
        <w:rPr>
          <w:rFonts w:ascii="標楷體" w:eastAsia="標楷體" w:hAnsi="標楷體" w:cs="Arial" w:hint="eastAsia"/>
          <w:lang w:eastAsia="zh-HK"/>
        </w:rPr>
        <w:t>屏東縣</w:t>
      </w:r>
      <w:r w:rsidRPr="00375088">
        <w:rPr>
          <w:rStyle w:val="il"/>
          <w:rFonts w:ascii="標楷體" w:eastAsia="標楷體" w:hAnsi="標楷體" w:cs="Arial" w:hint="eastAsia"/>
          <w:lang w:eastAsia="zh-HK"/>
        </w:rPr>
        <w:t>唐榮國小</w:t>
      </w:r>
      <w:r w:rsidRPr="00375088">
        <w:rPr>
          <w:rFonts w:ascii="標楷體" w:eastAsia="標楷體" w:hAnsi="標楷體" w:cs="Arial" w:hint="eastAsia"/>
        </w:rPr>
        <w:t>)</w:t>
      </w:r>
      <w:hyperlink r:id="rId19" w:history="1">
        <w:r w:rsidRPr="00375088">
          <w:rPr>
            <w:rStyle w:val="a6"/>
            <w:rFonts w:ascii="標楷體" w:eastAsia="標楷體" w:hAnsi="標楷體" w:cs="Arial"/>
            <w:color w:val="auto"/>
          </w:rPr>
          <w:t>https://www.youtube.com/watch?v=kp67bR4LKAo</w:t>
        </w:r>
      </w:hyperlink>
    </w:p>
    <w:sectPr w:rsidR="00EC62EB" w:rsidRPr="001F32BB" w:rsidSect="007F6B2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4AE" w:rsidRDefault="009C34AE" w:rsidP="00F727E8">
      <w:r>
        <w:separator/>
      </w:r>
    </w:p>
  </w:endnote>
  <w:endnote w:type="continuationSeparator" w:id="1">
    <w:p w:rsidR="009C34AE" w:rsidRDefault="009C34AE" w:rsidP="00F727E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4AE" w:rsidRDefault="009C34AE" w:rsidP="00F727E8">
      <w:r>
        <w:separator/>
      </w:r>
    </w:p>
  </w:footnote>
  <w:footnote w:type="continuationSeparator" w:id="1">
    <w:p w:rsidR="009C34AE" w:rsidRDefault="009C34AE" w:rsidP="00F7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27366BE"/>
    <w:multiLevelType w:val="hybridMultilevel"/>
    <w:tmpl w:val="3A2C3322"/>
    <w:lvl w:ilvl="0" w:tplc="04090003">
      <w:start w:val="1"/>
      <w:numFmt w:val="bullet"/>
      <w:lvlText w:val=""/>
      <w:lvlJc w:val="left"/>
      <w:pPr>
        <w:ind w:left="480" w:hanging="480"/>
      </w:pPr>
      <w:rPr>
        <w:rFonts w:ascii="Wingdings" w:hAnsi="Wingdings" w:hint="default"/>
      </w:rPr>
    </w:lvl>
    <w:lvl w:ilvl="1" w:tplc="DFCE634A">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3">
    <w:nsid w:val="5B6573E5"/>
    <w:multiLevelType w:val="hybridMultilevel"/>
    <w:tmpl w:val="12B2AD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2EB"/>
    <w:rsid w:val="000755E0"/>
    <w:rsid w:val="001F32BB"/>
    <w:rsid w:val="00252E72"/>
    <w:rsid w:val="0025340E"/>
    <w:rsid w:val="00292F53"/>
    <w:rsid w:val="0031433C"/>
    <w:rsid w:val="00324FE4"/>
    <w:rsid w:val="00375088"/>
    <w:rsid w:val="003C2A06"/>
    <w:rsid w:val="003C57C0"/>
    <w:rsid w:val="00454951"/>
    <w:rsid w:val="00530778"/>
    <w:rsid w:val="00603371"/>
    <w:rsid w:val="00782852"/>
    <w:rsid w:val="007B3C0D"/>
    <w:rsid w:val="007F6B20"/>
    <w:rsid w:val="008055EC"/>
    <w:rsid w:val="0085120A"/>
    <w:rsid w:val="00966441"/>
    <w:rsid w:val="009C34AE"/>
    <w:rsid w:val="009F2A33"/>
    <w:rsid w:val="00A20D78"/>
    <w:rsid w:val="00A5023E"/>
    <w:rsid w:val="00A921C3"/>
    <w:rsid w:val="00B466A4"/>
    <w:rsid w:val="00B90F40"/>
    <w:rsid w:val="00C30015"/>
    <w:rsid w:val="00C45B17"/>
    <w:rsid w:val="00C47F3A"/>
    <w:rsid w:val="00DD26BA"/>
    <w:rsid w:val="00E2418D"/>
    <w:rsid w:val="00EC62EB"/>
    <w:rsid w:val="00EE4F3C"/>
    <w:rsid w:val="00F70CFB"/>
    <w:rsid w:val="00F727E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2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主旨)"/>
    <w:basedOn w:val="a"/>
    <w:rsid w:val="00EC62EB"/>
    <w:pPr>
      <w:ind w:left="300" w:hangingChars="300" w:hanging="300"/>
    </w:pPr>
    <w:rPr>
      <w:rFonts w:eastAsia="標楷體"/>
      <w:sz w:val="28"/>
    </w:rPr>
  </w:style>
  <w:style w:type="paragraph" w:styleId="a4">
    <w:name w:val="List Paragraph"/>
    <w:basedOn w:val="a"/>
    <w:uiPriority w:val="34"/>
    <w:qFormat/>
    <w:rsid w:val="00EC62EB"/>
    <w:pPr>
      <w:ind w:leftChars="200" w:left="480"/>
    </w:pPr>
    <w:rPr>
      <w:rFonts w:ascii="Calibri" w:hAnsi="Calibri"/>
      <w:szCs w:val="22"/>
    </w:rPr>
  </w:style>
  <w:style w:type="paragraph" w:styleId="a5">
    <w:name w:val="No Spacing"/>
    <w:uiPriority w:val="1"/>
    <w:qFormat/>
    <w:rsid w:val="00EC62EB"/>
    <w:pPr>
      <w:widowControl w:val="0"/>
    </w:pPr>
    <w:rPr>
      <w:rFonts w:ascii="Calibri" w:eastAsia="新細明體" w:hAnsi="Calibri" w:cs="Times New Roman"/>
    </w:rPr>
  </w:style>
  <w:style w:type="character" w:styleId="a6">
    <w:name w:val="Hyperlink"/>
    <w:basedOn w:val="a0"/>
    <w:uiPriority w:val="99"/>
    <w:unhideWhenUsed/>
    <w:rsid w:val="007F6B20"/>
    <w:rPr>
      <w:color w:val="0000FF"/>
      <w:u w:val="single"/>
    </w:rPr>
  </w:style>
  <w:style w:type="paragraph" w:styleId="Web">
    <w:name w:val="Normal (Web)"/>
    <w:basedOn w:val="a"/>
    <w:uiPriority w:val="99"/>
    <w:unhideWhenUsed/>
    <w:rsid w:val="007F6B20"/>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7F6B20"/>
  </w:style>
  <w:style w:type="character" w:customStyle="1" w:styleId="il">
    <w:name w:val="il"/>
    <w:basedOn w:val="a0"/>
    <w:rsid w:val="007F6B20"/>
  </w:style>
  <w:style w:type="paragraph" w:styleId="a7">
    <w:name w:val="header"/>
    <w:basedOn w:val="a"/>
    <w:link w:val="a8"/>
    <w:uiPriority w:val="99"/>
    <w:semiHidden/>
    <w:unhideWhenUsed/>
    <w:rsid w:val="00F727E8"/>
    <w:pPr>
      <w:tabs>
        <w:tab w:val="center" w:pos="4153"/>
        <w:tab w:val="right" w:pos="8306"/>
      </w:tabs>
      <w:snapToGrid w:val="0"/>
    </w:pPr>
    <w:rPr>
      <w:sz w:val="20"/>
      <w:szCs w:val="20"/>
    </w:rPr>
  </w:style>
  <w:style w:type="character" w:customStyle="1" w:styleId="a8">
    <w:name w:val="頁首 字元"/>
    <w:basedOn w:val="a0"/>
    <w:link w:val="a7"/>
    <w:uiPriority w:val="99"/>
    <w:semiHidden/>
    <w:rsid w:val="00F727E8"/>
    <w:rPr>
      <w:rFonts w:ascii="Times New Roman" w:eastAsia="新細明體" w:hAnsi="Times New Roman" w:cs="Times New Roman"/>
      <w:sz w:val="20"/>
      <w:szCs w:val="20"/>
    </w:rPr>
  </w:style>
  <w:style w:type="paragraph" w:styleId="a9">
    <w:name w:val="footer"/>
    <w:basedOn w:val="a"/>
    <w:link w:val="aa"/>
    <w:uiPriority w:val="99"/>
    <w:semiHidden/>
    <w:unhideWhenUsed/>
    <w:rsid w:val="00F727E8"/>
    <w:pPr>
      <w:tabs>
        <w:tab w:val="center" w:pos="4153"/>
        <w:tab w:val="right" w:pos="8306"/>
      </w:tabs>
      <w:snapToGrid w:val="0"/>
    </w:pPr>
    <w:rPr>
      <w:sz w:val="20"/>
      <w:szCs w:val="20"/>
    </w:rPr>
  </w:style>
  <w:style w:type="character" w:customStyle="1" w:styleId="aa">
    <w:name w:val="頁尾 字元"/>
    <w:basedOn w:val="a0"/>
    <w:link w:val="a9"/>
    <w:uiPriority w:val="99"/>
    <w:semiHidden/>
    <w:rsid w:val="00F727E8"/>
    <w:rPr>
      <w:rFonts w:ascii="Times New Roman" w:eastAsia="新細明體" w:hAnsi="Times New Roman" w:cs="Times New Roman"/>
      <w:sz w:val="20"/>
      <w:szCs w:val="20"/>
    </w:rPr>
  </w:style>
  <w:style w:type="character" w:styleId="ab">
    <w:name w:val="Emphasis"/>
    <w:basedOn w:val="a0"/>
    <w:uiPriority w:val="20"/>
    <w:qFormat/>
    <w:rsid w:val="00A5023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ward.ysed.org.tw/" TargetMode="External"/><Relationship Id="rId13" Type="http://schemas.openxmlformats.org/officeDocument/2006/relationships/hyperlink" Target="https://www.youtube.com/watch?v=7LjZh-nsGSo" TargetMode="External"/><Relationship Id="rId18" Type="http://schemas.openxmlformats.org/officeDocument/2006/relationships/hyperlink" Target="https://www.youtube.com/watch?v=znF7-hqq2c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ward.ysed.org.tw/" TargetMode="External"/><Relationship Id="rId12" Type="http://schemas.openxmlformats.org/officeDocument/2006/relationships/hyperlink" Target="https://www.youtube.com/watch?v=rvHRwibSYk4" TargetMode="External"/><Relationship Id="rId17" Type="http://schemas.openxmlformats.org/officeDocument/2006/relationships/hyperlink" Target="https://www.youtube.com/watch?v=jGC3p5mnF_k" TargetMode="External"/><Relationship Id="rId2" Type="http://schemas.openxmlformats.org/officeDocument/2006/relationships/styles" Target="styles.xml"/><Relationship Id="rId16" Type="http://schemas.openxmlformats.org/officeDocument/2006/relationships/hyperlink" Target="https://www.youtube.com/watch?v=GUZe8ghTZv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zzqkkR-7xQ" TargetMode="External"/><Relationship Id="rId5" Type="http://schemas.openxmlformats.org/officeDocument/2006/relationships/footnotes" Target="footnotes.xml"/><Relationship Id="rId15" Type="http://schemas.openxmlformats.org/officeDocument/2006/relationships/hyperlink" Target="https://www.youtube.com/watch?v=SxuGp1x-6n0" TargetMode="External"/><Relationship Id="rId10" Type="http://schemas.openxmlformats.org/officeDocument/2006/relationships/hyperlink" Target="https://youtu.be/tF0y6PNAQF8" TargetMode="External"/><Relationship Id="rId19" Type="http://schemas.openxmlformats.org/officeDocument/2006/relationships/hyperlink" Target="https://www.youtube.com/watch?v=kp67bR4LKAo" TargetMode="External"/><Relationship Id="rId4" Type="http://schemas.openxmlformats.org/officeDocument/2006/relationships/webSettings" Target="webSettings.xml"/><Relationship Id="rId9" Type="http://schemas.openxmlformats.org/officeDocument/2006/relationships/hyperlink" Target="https://youtu.be/9TIZBwLqLUk" TargetMode="External"/><Relationship Id="rId14" Type="http://schemas.openxmlformats.org/officeDocument/2006/relationships/hyperlink" Target="https://www.youtube.com/watch?v=zXJIDYJ78s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2018-06-12T03:10:00Z</dcterms:created>
  <dcterms:modified xsi:type="dcterms:W3CDTF">2018-06-12T03:10:00Z</dcterms:modified>
</cp:coreProperties>
</file>